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A361D" w14:textId="6390C4C2" w:rsidR="00180161" w:rsidRPr="007F28B6" w:rsidRDefault="00C43408">
      <w:r>
        <w:t xml:space="preserve">Notes for </w:t>
      </w:r>
      <w:r w:rsidRPr="007F28B6">
        <w:rPr>
          <w:i/>
          <w:iCs/>
        </w:rPr>
        <w:t>Histories and Stories</w:t>
      </w:r>
      <w:r w:rsidR="007F28B6">
        <w:t>; creative writing workshop led by Kate Cleaver</w:t>
      </w:r>
      <w:r w:rsidR="00201292">
        <w:t xml:space="preserve"> on </w:t>
      </w:r>
      <w:bookmarkStart w:id="0" w:name="_GoBack"/>
      <w:bookmarkEnd w:id="0"/>
      <w:r w:rsidR="00201292" w:rsidRPr="00201292">
        <w:t xml:space="preserve">Thursday April 22 </w:t>
      </w:r>
    </w:p>
    <w:tbl>
      <w:tblPr>
        <w:tblStyle w:val="GridTable1Light-Accent2"/>
        <w:tblW w:w="0" w:type="auto"/>
        <w:tblLook w:val="04A0" w:firstRow="1" w:lastRow="0" w:firstColumn="1" w:lastColumn="0" w:noHBand="0" w:noVBand="1"/>
      </w:tblPr>
      <w:tblGrid>
        <w:gridCol w:w="1413"/>
        <w:gridCol w:w="7603"/>
      </w:tblGrid>
      <w:tr w:rsidR="00C43408" w14:paraId="2B95C67F" w14:textId="77777777" w:rsidTr="00C43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0FD01DB" w14:textId="2941C758" w:rsidR="00C43408" w:rsidRDefault="00C43408">
            <w:r>
              <w:t>Slide:</w:t>
            </w:r>
          </w:p>
        </w:tc>
        <w:tc>
          <w:tcPr>
            <w:tcW w:w="7603" w:type="dxa"/>
          </w:tcPr>
          <w:p w14:paraId="253CE123" w14:textId="77777777" w:rsidR="00C43408" w:rsidRDefault="00C43408">
            <w:pPr>
              <w:cnfStyle w:val="100000000000" w:firstRow="1" w:lastRow="0" w:firstColumn="0" w:lastColumn="0" w:oddVBand="0" w:evenVBand="0" w:oddHBand="0" w:evenHBand="0" w:firstRowFirstColumn="0" w:firstRowLastColumn="0" w:lastRowFirstColumn="0" w:lastRowLastColumn="0"/>
            </w:pPr>
          </w:p>
        </w:tc>
      </w:tr>
      <w:tr w:rsidR="00C43408" w14:paraId="54105E9E"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2BECB441" w14:textId="5B895674" w:rsidR="00C43408" w:rsidRDefault="00C43408">
            <w:r>
              <w:t>1</w:t>
            </w:r>
          </w:p>
        </w:tc>
        <w:tc>
          <w:tcPr>
            <w:tcW w:w="7603" w:type="dxa"/>
          </w:tcPr>
          <w:p w14:paraId="32CBEB58" w14:textId="7E4CD608" w:rsidR="00C43408" w:rsidRDefault="00C43408">
            <w:pPr>
              <w:cnfStyle w:val="000000000000" w:firstRow="0" w:lastRow="0" w:firstColumn="0" w:lastColumn="0" w:oddVBand="0" w:evenVBand="0" w:oddHBand="0" w:evenHBand="0" w:firstRowFirstColumn="0" w:firstRowLastColumn="0" w:lastRowFirstColumn="0" w:lastRowLastColumn="0"/>
            </w:pPr>
            <w:r>
              <w:t>Stories and Histories title slide</w:t>
            </w:r>
          </w:p>
        </w:tc>
      </w:tr>
      <w:tr w:rsidR="00C43408" w14:paraId="22736412"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130AB076" w14:textId="64BBF77F" w:rsidR="00C43408" w:rsidRDefault="00C43408">
            <w:r>
              <w:t>2</w:t>
            </w:r>
          </w:p>
        </w:tc>
        <w:tc>
          <w:tcPr>
            <w:tcW w:w="7603" w:type="dxa"/>
          </w:tcPr>
          <w:p w14:paraId="1C206946" w14:textId="5C2CC154" w:rsidR="00C43408" w:rsidRDefault="00C43408">
            <w:pPr>
              <w:cnfStyle w:val="000000000000" w:firstRow="0" w:lastRow="0" w:firstColumn="0" w:lastColumn="0" w:oddVBand="0" w:evenVBand="0" w:oddHBand="0" w:evenHBand="0" w:firstRowFirstColumn="0" w:firstRowLastColumn="0" w:lastRowFirstColumn="0" w:lastRowLastColumn="0"/>
            </w:pPr>
            <w:r>
              <w:t>Fictionalising history: There are two ways to look at it. Through the eyes of a character and about a situation. We will look and have a go at writing both. The character can be in first person and means you can give a personal aspect to the writing. The situation is more like reporting. You are still telling a story and including emotions, but the characters are a vehicle to get the story across, they are not the story itself.</w:t>
            </w:r>
          </w:p>
        </w:tc>
      </w:tr>
      <w:tr w:rsidR="00C43408" w14:paraId="3B1A5F74"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3FD2BE83" w14:textId="3C01AC60" w:rsidR="00C43408" w:rsidRDefault="00C43408">
            <w:r>
              <w:t>3</w:t>
            </w:r>
          </w:p>
        </w:tc>
        <w:tc>
          <w:tcPr>
            <w:tcW w:w="7603" w:type="dxa"/>
          </w:tcPr>
          <w:p w14:paraId="53F9EEC1" w14:textId="5E6D1CB2" w:rsidR="00C43408" w:rsidRDefault="00C43408">
            <w:pPr>
              <w:cnfStyle w:val="000000000000" w:firstRow="0" w:lastRow="0" w:firstColumn="0" w:lastColumn="0" w:oddVBand="0" w:evenVBand="0" w:oddHBand="0" w:evenHBand="0" w:firstRowFirstColumn="0" w:firstRowLastColumn="0" w:lastRowFirstColumn="0" w:lastRowLastColumn="0"/>
            </w:pPr>
            <w:r>
              <w:t>Marie Curie – background.</w:t>
            </w:r>
          </w:p>
          <w:p w14:paraId="1AF2B3DB" w14:textId="11E80EDE" w:rsidR="00C43408" w:rsidRDefault="00C43408">
            <w:pPr>
              <w:cnfStyle w:val="000000000000" w:firstRow="0" w:lastRow="0" w:firstColumn="0" w:lastColumn="0" w:oddVBand="0" w:evenVBand="0" w:oddHBand="0" w:evenHBand="0" w:firstRowFirstColumn="0" w:firstRowLastColumn="0" w:lastRowFirstColumn="0" w:lastRowLastColumn="0"/>
            </w:pPr>
            <w:r>
              <w:t xml:space="preserve">She known for creating the first </w:t>
            </w:r>
            <w:proofErr w:type="spellStart"/>
            <w:r>
              <w:t>xray</w:t>
            </w:r>
            <w:proofErr w:type="spellEnd"/>
            <w:r>
              <w:t xml:space="preserve"> in the WWII but I want to concentrate on an earlier time.</w:t>
            </w:r>
          </w:p>
          <w:p w14:paraId="6D8DDC00"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Marie Curie is remembered for her discovery of radium and polonium, and the implications for cancer treatments.</w:t>
            </w:r>
          </w:p>
          <w:p w14:paraId="763DE2D5"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 xml:space="preserve">Born Maria </w:t>
            </w:r>
            <w:proofErr w:type="spellStart"/>
            <w:r w:rsidRPr="00C43408">
              <w:t>Skłodowska</w:t>
            </w:r>
            <w:proofErr w:type="spellEnd"/>
            <w:r w:rsidRPr="00C43408">
              <w:t xml:space="preserve"> on 7 November 1867 in Warsaw, Poland, she was the youngest of five children of poor school teachers.</w:t>
            </w:r>
          </w:p>
          <w:p w14:paraId="3F3408E1"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After her mother died and her father could no longer support her, she became a governess.</w:t>
            </w:r>
          </w:p>
          <w:p w14:paraId="4A45712F"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Her sister offered her lodgings in Paris with a view to going to university, she grasped the opportunity and moved to France in 1891.</w:t>
            </w:r>
          </w:p>
          <w:p w14:paraId="12E3755E" w14:textId="0880E5BB" w:rsidR="00C43408" w:rsidRDefault="00C43408">
            <w:pPr>
              <w:cnfStyle w:val="000000000000" w:firstRow="0" w:lastRow="0" w:firstColumn="0" w:lastColumn="0" w:oddVBand="0" w:evenVBand="0" w:oddHBand="0" w:evenHBand="0" w:firstRowFirstColumn="0" w:firstRowLastColumn="0" w:lastRowFirstColumn="0" w:lastRowLastColumn="0"/>
            </w:pPr>
          </w:p>
        </w:tc>
      </w:tr>
      <w:tr w:rsidR="00C43408" w14:paraId="1EBCC92C"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7DCCC9D7" w14:textId="08A081E0" w:rsidR="00C43408" w:rsidRDefault="001806BC">
            <w:r>
              <w:t>4</w:t>
            </w:r>
          </w:p>
        </w:tc>
        <w:tc>
          <w:tcPr>
            <w:tcW w:w="7603" w:type="dxa"/>
          </w:tcPr>
          <w:p w14:paraId="39710AF6"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She went to Sorbonne University in Paris where she read physics and mathematics.</w:t>
            </w:r>
          </w:p>
          <w:p w14:paraId="40BE402E"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It was in Paris, in 1894, that she met Pierre Curie – a scientist working in the city – and who she married a year later. It was also around this time that she adopted the French spelling of her name – Marie.</w:t>
            </w:r>
          </w:p>
          <w:p w14:paraId="22163196"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The Curies became research workers at the School of Chemistry and Physics in Paris and there they began their pioneering work into invisible rays given off by uranium – a new phenomenon which had recently been discovered by Professor Henri Becquerel.</w:t>
            </w:r>
          </w:p>
          <w:p w14:paraId="48790934"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t>He had shown that the rays were able to pass through solid matter, fog and photographic film and caused air to conduct electricity.</w:t>
            </w:r>
          </w:p>
          <w:p w14:paraId="7E72D36C" w14:textId="77777777" w:rsidR="00C43408" w:rsidRDefault="00C43408">
            <w:pPr>
              <w:cnfStyle w:val="000000000000" w:firstRow="0" w:lastRow="0" w:firstColumn="0" w:lastColumn="0" w:oddVBand="0" w:evenVBand="0" w:oddHBand="0" w:evenHBand="0" w:firstRowFirstColumn="0" w:firstRowLastColumn="0" w:lastRowFirstColumn="0" w:lastRowLastColumn="0"/>
            </w:pPr>
          </w:p>
          <w:p w14:paraId="47B5BB22" w14:textId="77777777" w:rsidR="00C43408" w:rsidRDefault="00C43408">
            <w:pPr>
              <w:cnfStyle w:val="000000000000" w:firstRow="0" w:lastRow="0" w:firstColumn="0" w:lastColumn="0" w:oddVBand="0" w:evenVBand="0" w:oddHBand="0" w:evenHBand="0" w:firstRowFirstColumn="0" w:firstRowLastColumn="0" w:lastRowFirstColumn="0" w:lastRowLastColumn="0"/>
            </w:pPr>
            <w:r>
              <w:t>TASK:</w:t>
            </w:r>
          </w:p>
          <w:p w14:paraId="1750BA5B"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rPr>
                <w:rFonts w:hint="eastAsia"/>
              </w:rPr>
              <w:t>Why change her name’s spelling? What where her motivations?</w:t>
            </w:r>
          </w:p>
          <w:p w14:paraId="0F0A0383"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rPr>
                <w:rFonts w:hint="eastAsia"/>
              </w:rPr>
              <w:t>What does her background say about her?</w:t>
            </w:r>
          </w:p>
          <w:p w14:paraId="0E3572E3" w14:textId="77777777" w:rsidR="00C43408" w:rsidRPr="00C43408" w:rsidRDefault="00C43408" w:rsidP="00C43408">
            <w:pPr>
              <w:cnfStyle w:val="000000000000" w:firstRow="0" w:lastRow="0" w:firstColumn="0" w:lastColumn="0" w:oddVBand="0" w:evenVBand="0" w:oddHBand="0" w:evenHBand="0" w:firstRowFirstColumn="0" w:firstRowLastColumn="0" w:lastRowFirstColumn="0" w:lastRowLastColumn="0"/>
            </w:pPr>
            <w:r w:rsidRPr="00C43408">
              <w:rPr>
                <w:rFonts w:hint="eastAsia"/>
              </w:rPr>
              <w:t>How determined would she have been to go to university?</w:t>
            </w:r>
          </w:p>
          <w:p w14:paraId="3468421B" w14:textId="4996926B" w:rsidR="00C43408" w:rsidRDefault="00C43408">
            <w:pPr>
              <w:cnfStyle w:val="000000000000" w:firstRow="0" w:lastRow="0" w:firstColumn="0" w:lastColumn="0" w:oddVBand="0" w:evenVBand="0" w:oddHBand="0" w:evenHBand="0" w:firstRowFirstColumn="0" w:firstRowLastColumn="0" w:lastRowFirstColumn="0" w:lastRowLastColumn="0"/>
            </w:pPr>
            <w:r>
              <w:t>TIME: 5 minutes</w:t>
            </w:r>
          </w:p>
        </w:tc>
      </w:tr>
      <w:tr w:rsidR="00C43408" w14:paraId="3EFB4D03"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4B7E5BC6" w14:textId="5E47EF01" w:rsidR="00C43408" w:rsidRDefault="001806BC">
            <w:r>
              <w:t>5</w:t>
            </w:r>
          </w:p>
        </w:tc>
        <w:tc>
          <w:tcPr>
            <w:tcW w:w="7603" w:type="dxa"/>
          </w:tcPr>
          <w:p w14:paraId="5DAECE3D" w14:textId="77777777" w:rsidR="00C43408" w:rsidRDefault="00C43408">
            <w:pPr>
              <w:cnfStyle w:val="000000000000" w:firstRow="0" w:lastRow="0" w:firstColumn="0" w:lastColumn="0" w:oddVBand="0" w:evenVBand="0" w:oddHBand="0" w:evenHBand="0" w:firstRowFirstColumn="0" w:firstRowLastColumn="0" w:lastRowFirstColumn="0" w:lastRowLastColumn="0"/>
            </w:pPr>
            <w:r>
              <w:t>TASK:</w:t>
            </w:r>
          </w:p>
          <w:p w14:paraId="2A78C332" w14:textId="77777777" w:rsidR="00C43408" w:rsidRDefault="00C43408">
            <w:pPr>
              <w:cnfStyle w:val="000000000000" w:firstRow="0" w:lastRow="0" w:firstColumn="0" w:lastColumn="0" w:oddVBand="0" w:evenVBand="0" w:oddHBand="0" w:evenHBand="0" w:firstRowFirstColumn="0" w:firstRowLastColumn="0" w:lastRowFirstColumn="0" w:lastRowLastColumn="0"/>
            </w:pPr>
            <w:r>
              <w:t>Create a character outline:</w:t>
            </w:r>
          </w:p>
          <w:p w14:paraId="7F824EF4"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What is their role in the story? Hero/Villain/Guardian/Side-kick?</w:t>
            </w:r>
          </w:p>
          <w:p w14:paraId="451BE292"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What do they do/ their occupation?</w:t>
            </w:r>
          </w:p>
          <w:p w14:paraId="59CFE5A9"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Physical description, although as Marie Curie is a real person you can use a photo.</w:t>
            </w:r>
          </w:p>
          <w:p w14:paraId="17AA7072"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Personality – what do you think they are like?</w:t>
            </w:r>
          </w:p>
          <w:p w14:paraId="00A8760C"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Habits? Do they have any superstitions or repetitive behaviours?</w:t>
            </w:r>
          </w:p>
          <w:p w14:paraId="59C5596A"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Internal conflicts. What are they worried/angered by?</w:t>
            </w:r>
          </w:p>
          <w:p w14:paraId="0304140D"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External conflicts. What are the pressures they are under?</w:t>
            </w:r>
          </w:p>
          <w:p w14:paraId="4E81DBD0"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t>Motivation – what does the character want?</w:t>
            </w:r>
          </w:p>
          <w:p w14:paraId="66DA9108" w14:textId="77777777" w:rsidR="00C43408" w:rsidRPr="00C43408" w:rsidRDefault="00C43408" w:rsidP="00C43408">
            <w:pPr>
              <w:numPr>
                <w:ilvl w:val="0"/>
                <w:numId w:val="1"/>
              </w:numPr>
              <w:cnfStyle w:val="000000000000" w:firstRow="0" w:lastRow="0" w:firstColumn="0" w:lastColumn="0" w:oddVBand="0" w:evenVBand="0" w:oddHBand="0" w:evenHBand="0" w:firstRowFirstColumn="0" w:firstRowLastColumn="0" w:lastRowFirstColumn="0" w:lastRowLastColumn="0"/>
            </w:pPr>
            <w:r w:rsidRPr="00C43408">
              <w:lastRenderedPageBreak/>
              <w:t>What is the characters epiphany? How will the character be changed by the story?</w:t>
            </w:r>
          </w:p>
          <w:p w14:paraId="49939D03" w14:textId="75EA756F" w:rsidR="00C43408" w:rsidRDefault="001806BC">
            <w:pPr>
              <w:cnfStyle w:val="000000000000" w:firstRow="0" w:lastRow="0" w:firstColumn="0" w:lastColumn="0" w:oddVBand="0" w:evenVBand="0" w:oddHBand="0" w:evenHBand="0" w:firstRowFirstColumn="0" w:firstRowLastColumn="0" w:lastRowFirstColumn="0" w:lastRowLastColumn="0"/>
            </w:pPr>
            <w:r>
              <w:t>TIME: 15 minutes</w:t>
            </w:r>
          </w:p>
        </w:tc>
      </w:tr>
      <w:tr w:rsidR="001806BC" w14:paraId="4600A3EA"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12420481" w14:textId="4F8785E4" w:rsidR="001806BC" w:rsidRDefault="001806BC">
            <w:r>
              <w:lastRenderedPageBreak/>
              <w:t>6</w:t>
            </w:r>
          </w:p>
        </w:tc>
        <w:tc>
          <w:tcPr>
            <w:tcW w:w="7603" w:type="dxa"/>
          </w:tcPr>
          <w:p w14:paraId="78050670" w14:textId="578B6009" w:rsidR="001806BC" w:rsidRDefault="001806BC">
            <w:pPr>
              <w:cnfStyle w:val="000000000000" w:firstRow="0" w:lastRow="0" w:firstColumn="0" w:lastColumn="0" w:oddVBand="0" w:evenVBand="0" w:oddHBand="0" w:evenHBand="0" w:firstRowFirstColumn="0" w:firstRowLastColumn="0" w:lastRowFirstColumn="0" w:lastRowLastColumn="0"/>
            </w:pPr>
            <w:r>
              <w:t>THE STORY</w:t>
            </w:r>
          </w:p>
          <w:p w14:paraId="18F01788" w14:textId="534B5F1B" w:rsidR="001806BC" w:rsidRDefault="001806BC">
            <w:pPr>
              <w:cnfStyle w:val="000000000000" w:firstRow="0" w:lastRow="0" w:firstColumn="0" w:lastColumn="0" w:oddVBand="0" w:evenVBand="0" w:oddHBand="0" w:evenHBand="0" w:firstRowFirstColumn="0" w:firstRowLastColumn="0" w:lastRowFirstColumn="0" w:lastRowLastColumn="0"/>
            </w:pPr>
            <w:r w:rsidRPr="001806BC">
              <w:rPr>
                <w:rFonts w:hint="eastAsia"/>
              </w:rPr>
              <w:t>The story – What would Marie tell her dead husband about the deaths involved with their miracle cure?</w:t>
            </w:r>
          </w:p>
          <w:p w14:paraId="209BA6AB" w14:textId="77777777" w:rsidR="001806BC" w:rsidRPr="001806BC" w:rsidRDefault="001806BC" w:rsidP="001806BC">
            <w:pPr>
              <w:numPr>
                <w:ilvl w:val="0"/>
                <w:numId w:val="2"/>
              </w:numPr>
              <w:cnfStyle w:val="000000000000" w:firstRow="0" w:lastRow="0" w:firstColumn="0" w:lastColumn="0" w:oddVBand="0" w:evenVBand="0" w:oddHBand="0" w:evenHBand="0" w:firstRowFirstColumn="0" w:firstRowLastColumn="0" w:lastRowFirstColumn="0" w:lastRowLastColumn="0"/>
            </w:pPr>
            <w:r w:rsidRPr="001806BC">
              <w:t>In 1906 Marie’s husband and fellow researcher, Pierre, died after being knocked down by a horse and carriage.</w:t>
            </w:r>
          </w:p>
          <w:p w14:paraId="0E55C0EC" w14:textId="77777777" w:rsidR="001806BC" w:rsidRPr="001806BC" w:rsidRDefault="001806BC" w:rsidP="001806BC">
            <w:pPr>
              <w:numPr>
                <w:ilvl w:val="0"/>
                <w:numId w:val="2"/>
              </w:numPr>
              <w:cnfStyle w:val="000000000000" w:firstRow="0" w:lastRow="0" w:firstColumn="0" w:lastColumn="0" w:oddVBand="0" w:evenVBand="0" w:oddHBand="0" w:evenHBand="0" w:firstRowFirstColumn="0" w:firstRowLastColumn="0" w:lastRowFirstColumn="0" w:lastRowLastColumn="0"/>
            </w:pPr>
            <w:r w:rsidRPr="001806BC">
              <w:t>She took over his chair as Professor and lectured.</w:t>
            </w:r>
          </w:p>
          <w:p w14:paraId="0AD6C633" w14:textId="77777777" w:rsidR="001806BC" w:rsidRPr="001806BC" w:rsidRDefault="001806BC" w:rsidP="001806BC">
            <w:pPr>
              <w:numPr>
                <w:ilvl w:val="0"/>
                <w:numId w:val="2"/>
              </w:numPr>
              <w:cnfStyle w:val="000000000000" w:firstRow="0" w:lastRow="0" w:firstColumn="0" w:lastColumn="0" w:oddVBand="0" w:evenVBand="0" w:oddHBand="0" w:evenHBand="0" w:firstRowFirstColumn="0" w:firstRowLastColumn="0" w:lastRowFirstColumn="0" w:lastRowLastColumn="0"/>
            </w:pPr>
            <w:r w:rsidRPr="001806BC">
              <w:t xml:space="preserve">The radium that they created is put into many products including face creams and teas. </w:t>
            </w:r>
          </w:p>
          <w:p w14:paraId="6C7E494C" w14:textId="2B577608" w:rsidR="001806BC" w:rsidRDefault="001806BC" w:rsidP="001806BC">
            <w:pPr>
              <w:numPr>
                <w:ilvl w:val="0"/>
                <w:numId w:val="2"/>
              </w:numPr>
              <w:cnfStyle w:val="000000000000" w:firstRow="0" w:lastRow="0" w:firstColumn="0" w:lastColumn="0" w:oddVBand="0" w:evenVBand="0" w:oddHBand="0" w:evenHBand="0" w:firstRowFirstColumn="0" w:firstRowLastColumn="0" w:lastRowFirstColumn="0" w:lastRowLastColumn="0"/>
            </w:pPr>
            <w:r w:rsidRPr="001806BC">
              <w:t>In the movie ‘Radioactive’, Marie is seen sleeping with a vial of radium. This increases her exposure but also gives her a link to her dead partner.</w:t>
            </w:r>
          </w:p>
          <w:p w14:paraId="5557CAE6" w14:textId="2C9C881B"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t>TIME: 20 minutes</w:t>
            </w:r>
          </w:p>
          <w:p w14:paraId="09B37E4A" w14:textId="551DEC74" w:rsidR="001806BC" w:rsidRDefault="001806BC">
            <w:pPr>
              <w:cnfStyle w:val="000000000000" w:firstRow="0" w:lastRow="0" w:firstColumn="0" w:lastColumn="0" w:oddVBand="0" w:evenVBand="0" w:oddHBand="0" w:evenHBand="0" w:firstRowFirstColumn="0" w:firstRowLastColumn="0" w:lastRowFirstColumn="0" w:lastRowLastColumn="0"/>
            </w:pPr>
          </w:p>
        </w:tc>
      </w:tr>
      <w:tr w:rsidR="001806BC" w14:paraId="6818F1E9"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42EF681E" w14:textId="1D2852AC" w:rsidR="001806BC" w:rsidRDefault="001806BC">
            <w:r>
              <w:t>7</w:t>
            </w:r>
          </w:p>
        </w:tc>
        <w:tc>
          <w:tcPr>
            <w:tcW w:w="7603" w:type="dxa"/>
          </w:tcPr>
          <w:p w14:paraId="24DEF25C" w14:textId="77777777" w:rsidR="001806BC" w:rsidRDefault="001806BC">
            <w:pPr>
              <w:cnfStyle w:val="000000000000" w:firstRow="0" w:lastRow="0" w:firstColumn="0" w:lastColumn="0" w:oddVBand="0" w:evenVBand="0" w:oddHBand="0" w:evenHBand="0" w:firstRowFirstColumn="0" w:firstRowLastColumn="0" w:lastRowFirstColumn="0" w:lastRowLastColumn="0"/>
            </w:pPr>
            <w:r>
              <w:t>A situation:</w:t>
            </w:r>
          </w:p>
          <w:p w14:paraId="7D76BA70" w14:textId="77777777" w:rsidR="001806BC" w:rsidRDefault="001806BC">
            <w:pPr>
              <w:cnfStyle w:val="000000000000" w:firstRow="0" w:lastRow="0" w:firstColumn="0" w:lastColumn="0" w:oddVBand="0" w:evenVBand="0" w:oddHBand="0" w:evenHBand="0" w:firstRowFirstColumn="0" w:firstRowLastColumn="0" w:lastRowFirstColumn="0" w:lastRowLastColumn="0"/>
            </w:pPr>
            <w:r>
              <w:t>The Rebecca Riots: Background</w:t>
            </w:r>
          </w:p>
          <w:p w14:paraId="467EF56F" w14:textId="77777777" w:rsidR="001806BC" w:rsidRPr="001806BC" w:rsidRDefault="001806BC" w:rsidP="001806BC">
            <w:pPr>
              <w:numPr>
                <w:ilvl w:val="0"/>
                <w:numId w:val="3"/>
              </w:numPr>
              <w:cnfStyle w:val="000000000000" w:firstRow="0" w:lastRow="0" w:firstColumn="0" w:lastColumn="0" w:oddVBand="0" w:evenVBand="0" w:oddHBand="0" w:evenHBand="0" w:firstRowFirstColumn="0" w:firstRowLastColumn="0" w:lastRowFirstColumn="0" w:lastRowLastColumn="0"/>
            </w:pPr>
            <w:r w:rsidRPr="001806BC">
              <w:t>During the late 1830s and early 1840s the rural communities of West Wales were in poverty. Poor harvests and rains forced farmers to buy corn at inflated prices to feed their families and their animals.</w:t>
            </w:r>
          </w:p>
          <w:p w14:paraId="0F9A6C3C" w14:textId="77777777" w:rsidR="001806BC" w:rsidRPr="001806BC" w:rsidRDefault="001806BC" w:rsidP="001806BC">
            <w:pPr>
              <w:numPr>
                <w:ilvl w:val="0"/>
                <w:numId w:val="3"/>
              </w:numPr>
              <w:cnfStyle w:val="000000000000" w:firstRow="0" w:lastRow="0" w:firstColumn="0" w:lastColumn="0" w:oddVBand="0" w:evenVBand="0" w:oddHBand="0" w:evenHBand="0" w:firstRowFirstColumn="0" w:firstRowLastColumn="0" w:lastRowFirstColumn="0" w:lastRowLastColumn="0"/>
            </w:pPr>
            <w:r w:rsidRPr="001806BC">
              <w:t xml:space="preserve">There was a fall in cattle prices in 1842 with the imports of European meat. </w:t>
            </w:r>
          </w:p>
          <w:p w14:paraId="3236E329" w14:textId="77777777" w:rsidR="001806BC" w:rsidRPr="001806BC" w:rsidRDefault="001806BC" w:rsidP="001806BC">
            <w:pPr>
              <w:numPr>
                <w:ilvl w:val="0"/>
                <w:numId w:val="3"/>
              </w:numPr>
              <w:cnfStyle w:val="000000000000" w:firstRow="0" w:lastRow="0" w:firstColumn="0" w:lastColumn="0" w:oddVBand="0" w:evenVBand="0" w:oddHBand="0" w:evenHBand="0" w:firstRowFirstColumn="0" w:firstRowLastColumn="0" w:lastRowFirstColumn="0" w:lastRowLastColumn="0"/>
            </w:pPr>
            <w:r w:rsidRPr="001806BC">
              <w:t>1842 saw a recovery in harvests, with a large crop but that made the price of corn slump.</w:t>
            </w:r>
          </w:p>
          <w:p w14:paraId="7EB5598F" w14:textId="77777777" w:rsidR="001806BC" w:rsidRPr="001806BC" w:rsidRDefault="001806BC" w:rsidP="001806BC">
            <w:pPr>
              <w:numPr>
                <w:ilvl w:val="0"/>
                <w:numId w:val="3"/>
              </w:numPr>
              <w:cnfStyle w:val="000000000000" w:firstRow="0" w:lastRow="0" w:firstColumn="0" w:lastColumn="0" w:oddVBand="0" w:evenVBand="0" w:oddHBand="0" w:evenHBand="0" w:firstRowFirstColumn="0" w:firstRowLastColumn="0" w:lastRowFirstColumn="0" w:lastRowLastColumn="0"/>
            </w:pPr>
            <w:r w:rsidRPr="001806BC">
              <w:t>Glamorgan’s Ironworks were downsizing meaning that demand for butter, cheese, horses, cows and sheep slumped as well.</w:t>
            </w:r>
          </w:p>
          <w:p w14:paraId="757A18DE" w14:textId="0C1E3227" w:rsidR="001806BC" w:rsidRDefault="001806BC">
            <w:pPr>
              <w:cnfStyle w:val="000000000000" w:firstRow="0" w:lastRow="0" w:firstColumn="0" w:lastColumn="0" w:oddVBand="0" w:evenVBand="0" w:oddHBand="0" w:evenHBand="0" w:firstRowFirstColumn="0" w:firstRowLastColumn="0" w:lastRowFirstColumn="0" w:lastRowLastColumn="0"/>
            </w:pPr>
          </w:p>
        </w:tc>
      </w:tr>
      <w:tr w:rsidR="001806BC" w14:paraId="6DFF7890"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09EE648F" w14:textId="7CC11A3B" w:rsidR="001806BC" w:rsidRDefault="001806BC">
            <w:r>
              <w:t>8</w:t>
            </w:r>
          </w:p>
        </w:tc>
        <w:tc>
          <w:tcPr>
            <w:tcW w:w="7603" w:type="dxa"/>
          </w:tcPr>
          <w:p w14:paraId="1B62456A" w14:textId="77777777" w:rsidR="001806BC" w:rsidRDefault="001806BC">
            <w:pPr>
              <w:cnfStyle w:val="000000000000" w:firstRow="0" w:lastRow="0" w:firstColumn="0" w:lastColumn="0" w:oddVBand="0" w:evenVBand="0" w:oddHBand="0" w:evenHBand="0" w:firstRowFirstColumn="0" w:firstRowLastColumn="0" w:lastRowFirstColumn="0" w:lastRowLastColumn="0"/>
            </w:pPr>
            <w:r>
              <w:t xml:space="preserve">The Reasons: </w:t>
            </w:r>
          </w:p>
          <w:p w14:paraId="65C3D21D"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Farmers had a massive reduction in income.</w:t>
            </w:r>
          </w:p>
          <w:p w14:paraId="24609C25"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BUT</w:t>
            </w:r>
          </w:p>
          <w:p w14:paraId="295309B7"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Although farming rents remained static others did not. Tithe, country rates, poor rates and turnpike tolls rose. In particular they hated the toll-gates.</w:t>
            </w:r>
          </w:p>
          <w:p w14:paraId="71A875E3"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 xml:space="preserve">Each toll gate was operated by a trust who were supposed to maintain a road with the money they took. But most trusts spent the money on other things. </w:t>
            </w:r>
          </w:p>
          <w:p w14:paraId="19946BFD" w14:textId="4EF1554D" w:rsidR="001806BC" w:rsidRDefault="001806BC">
            <w:pPr>
              <w:cnfStyle w:val="000000000000" w:firstRow="0" w:lastRow="0" w:firstColumn="0" w:lastColumn="0" w:oddVBand="0" w:evenVBand="0" w:oddHBand="0" w:evenHBand="0" w:firstRowFirstColumn="0" w:firstRowLastColumn="0" w:lastRowFirstColumn="0" w:lastRowLastColumn="0"/>
            </w:pPr>
          </w:p>
        </w:tc>
      </w:tr>
      <w:tr w:rsidR="001806BC" w14:paraId="5AE3E582"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1F3EB934" w14:textId="73E88FCE" w:rsidR="001806BC" w:rsidRDefault="001806BC">
            <w:r>
              <w:t>9</w:t>
            </w:r>
          </w:p>
        </w:tc>
        <w:tc>
          <w:tcPr>
            <w:tcW w:w="7603" w:type="dxa"/>
          </w:tcPr>
          <w:p w14:paraId="2FA1DAE5" w14:textId="77777777" w:rsidR="001806BC" w:rsidRDefault="001806BC">
            <w:pPr>
              <w:cnfStyle w:val="000000000000" w:firstRow="0" w:lastRow="0" w:firstColumn="0" w:lastColumn="0" w:oddVBand="0" w:evenVBand="0" w:oddHBand="0" w:evenHBand="0" w:firstRowFirstColumn="0" w:firstRowLastColumn="0" w:lastRowFirstColumn="0" w:lastRowLastColumn="0"/>
            </w:pPr>
            <w:r>
              <w:t>Why Rebecca?</w:t>
            </w:r>
          </w:p>
          <w:p w14:paraId="75ED306F"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 xml:space="preserve">Why Rebecca? </w:t>
            </w:r>
          </w:p>
          <w:p w14:paraId="276812D4"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Because the group would chant a line from the Bible:</w:t>
            </w:r>
          </w:p>
          <w:p w14:paraId="5EA71645"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'And they blessed Rebekah and said unto her, Thou </w:t>
            </w:r>
            <w:r w:rsidRPr="001806BC">
              <w:rPr>
                <w:rFonts w:hint="eastAsia"/>
                <w:i/>
                <w:iCs/>
              </w:rPr>
              <w:t>art</w:t>
            </w:r>
            <w:r w:rsidRPr="001806BC">
              <w:rPr>
                <w:rFonts w:hint="eastAsia"/>
              </w:rPr>
              <w:t> our sister, be thou </w:t>
            </w:r>
            <w:r w:rsidRPr="001806BC">
              <w:rPr>
                <w:rFonts w:hint="eastAsia"/>
                <w:i/>
                <w:iCs/>
              </w:rPr>
              <w:t>the mother</w:t>
            </w:r>
            <w:r w:rsidRPr="001806BC">
              <w:rPr>
                <w:rFonts w:hint="eastAsia"/>
              </w:rPr>
              <w:t> of thousands of millions, and let thy seed possess the gate of those which hate them’</w:t>
            </w:r>
          </w:p>
          <w:p w14:paraId="4B0E4B4E" w14:textId="77777777"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proofErr w:type="spellStart"/>
            <w:r w:rsidRPr="001806BC">
              <w:rPr>
                <w:rFonts w:hint="eastAsia"/>
              </w:rPr>
              <w:t>Genisis</w:t>
            </w:r>
            <w:proofErr w:type="spellEnd"/>
            <w:r w:rsidRPr="001806BC">
              <w:rPr>
                <w:rFonts w:hint="eastAsia"/>
              </w:rPr>
              <w:t xml:space="preserve"> 24:60</w:t>
            </w:r>
          </w:p>
          <w:p w14:paraId="7E6BBAEF" w14:textId="54D0C6D2"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 xml:space="preserve">The rioters would wear </w:t>
            </w:r>
            <w:proofErr w:type="spellStart"/>
            <w:r w:rsidRPr="001806BC">
              <w:rPr>
                <w:rFonts w:hint="eastAsia"/>
              </w:rPr>
              <w:t>womens</w:t>
            </w:r>
            <w:proofErr w:type="spellEnd"/>
            <w:r w:rsidRPr="001806BC">
              <w:rPr>
                <w:rFonts w:hint="eastAsia"/>
              </w:rPr>
              <w:t xml:space="preserve"> clothes and black their faces, or wear a mask.</w:t>
            </w:r>
          </w:p>
          <w:p w14:paraId="05EF6D98" w14:textId="08AEEAFB"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The accepted leader of the first protest, Thomas Rees, wore women</w:t>
            </w:r>
            <w:r>
              <w:t>’</w:t>
            </w:r>
            <w:r w:rsidRPr="001806BC">
              <w:rPr>
                <w:rFonts w:hint="eastAsia"/>
              </w:rPr>
              <w:t xml:space="preserve">s clothing, which may have been borrowed from a woman called Rebecca. </w:t>
            </w:r>
          </w:p>
          <w:p w14:paraId="4D4C22FB" w14:textId="68683BEE"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 xml:space="preserve">However the female clothing may be linked to </w:t>
            </w:r>
            <w:proofErr w:type="spellStart"/>
            <w:r w:rsidRPr="001806BC">
              <w:rPr>
                <w:rFonts w:hint="eastAsia"/>
                <w:i/>
                <w:iCs/>
              </w:rPr>
              <w:t>Ceffyl</w:t>
            </w:r>
            <w:proofErr w:type="spellEnd"/>
            <w:r w:rsidRPr="001806BC">
              <w:rPr>
                <w:rFonts w:hint="eastAsia"/>
                <w:i/>
                <w:iCs/>
              </w:rPr>
              <w:t xml:space="preserve"> </w:t>
            </w:r>
            <w:proofErr w:type="spellStart"/>
            <w:r w:rsidRPr="001806BC">
              <w:rPr>
                <w:rFonts w:hint="eastAsia"/>
                <w:i/>
                <w:iCs/>
              </w:rPr>
              <w:t>Pren</w:t>
            </w:r>
            <w:proofErr w:type="spellEnd"/>
            <w:r w:rsidRPr="001806BC">
              <w:rPr>
                <w:rFonts w:hint="eastAsia"/>
              </w:rPr>
              <w:t xml:space="preserve"> where mock trials were created in order to frighten and punish members of the community. </w:t>
            </w:r>
            <w:proofErr w:type="spellStart"/>
            <w:r w:rsidRPr="001806BC">
              <w:rPr>
                <w:rFonts w:hint="eastAsia"/>
              </w:rPr>
              <w:t>Womens</w:t>
            </w:r>
            <w:proofErr w:type="spellEnd"/>
            <w:r w:rsidRPr="001806BC">
              <w:rPr>
                <w:rFonts w:hint="eastAsia"/>
              </w:rPr>
              <w:t xml:space="preserve"> clothing had become linked with justice.</w:t>
            </w:r>
          </w:p>
          <w:p w14:paraId="4453B8C3" w14:textId="78A6BCB1" w:rsidR="001806BC" w:rsidRDefault="001806BC">
            <w:pPr>
              <w:cnfStyle w:val="000000000000" w:firstRow="0" w:lastRow="0" w:firstColumn="0" w:lastColumn="0" w:oddVBand="0" w:evenVBand="0" w:oddHBand="0" w:evenHBand="0" w:firstRowFirstColumn="0" w:firstRowLastColumn="0" w:lastRowFirstColumn="0" w:lastRowLastColumn="0"/>
            </w:pPr>
          </w:p>
        </w:tc>
      </w:tr>
      <w:tr w:rsidR="001806BC" w14:paraId="3FF0AC3D"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7A9735C7" w14:textId="6A35E040" w:rsidR="001806BC" w:rsidRDefault="001806BC">
            <w:r>
              <w:t>10</w:t>
            </w:r>
          </w:p>
        </w:tc>
        <w:tc>
          <w:tcPr>
            <w:tcW w:w="7603" w:type="dxa"/>
          </w:tcPr>
          <w:p w14:paraId="038FD08B" w14:textId="77777777" w:rsidR="001806BC" w:rsidRDefault="001806BC">
            <w:pPr>
              <w:cnfStyle w:val="000000000000" w:firstRow="0" w:lastRow="0" w:firstColumn="0" w:lastColumn="0" w:oddVBand="0" w:evenVBand="0" w:oddHBand="0" w:evenHBand="0" w:firstRowFirstColumn="0" w:firstRowLastColumn="0" w:lastRowFirstColumn="0" w:lastRowLastColumn="0"/>
            </w:pPr>
            <w:r>
              <w:t>THE TASK</w:t>
            </w:r>
          </w:p>
          <w:p w14:paraId="5FF9D53B" w14:textId="77777777" w:rsidR="001806BC" w:rsidRDefault="001806BC">
            <w:pPr>
              <w:cnfStyle w:val="000000000000" w:firstRow="0" w:lastRow="0" w:firstColumn="0" w:lastColumn="0" w:oddVBand="0" w:evenVBand="0" w:oddHBand="0" w:evenHBand="0" w:firstRowFirstColumn="0" w:firstRowLastColumn="0" w:lastRowFirstColumn="0" w:lastRowLastColumn="0"/>
            </w:pPr>
            <w:r>
              <w:t>The Story:</w:t>
            </w:r>
          </w:p>
          <w:p w14:paraId="46F0A16D" w14:textId="65A8C155"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lastRenderedPageBreak/>
              <w:t xml:space="preserve">Tom </w:t>
            </w:r>
            <w:proofErr w:type="spellStart"/>
            <w:r w:rsidRPr="001806BC">
              <w:rPr>
                <w:rFonts w:hint="eastAsia"/>
              </w:rPr>
              <w:t>Bulin</w:t>
            </w:r>
            <w:proofErr w:type="spellEnd"/>
            <w:r w:rsidRPr="001806BC">
              <w:rPr>
                <w:rFonts w:hint="eastAsia"/>
              </w:rPr>
              <w:t xml:space="preserve"> met after a </w:t>
            </w:r>
            <w:r w:rsidRPr="001806BC">
              <w:t>three-year</w:t>
            </w:r>
            <w:r w:rsidRPr="001806BC">
              <w:rPr>
                <w:rFonts w:hint="eastAsia"/>
              </w:rPr>
              <w:t xml:space="preserve"> gap, in c.1842, to restart the Rebecca Riots in order to destroy the toll gate by the Mermaid Tavern in St Clears.</w:t>
            </w:r>
          </w:p>
          <w:p w14:paraId="186DB415" w14:textId="6FE8BE7F" w:rsidR="001806BC" w:rsidRDefault="001806BC" w:rsidP="001806BC">
            <w:pPr>
              <w:cnfStyle w:val="000000000000" w:firstRow="0" w:lastRow="0" w:firstColumn="0" w:lastColumn="0" w:oddVBand="0" w:evenVBand="0" w:oddHBand="0" w:evenHBand="0" w:firstRowFirstColumn="0" w:firstRowLastColumn="0" w:lastRowFirstColumn="0" w:lastRowLastColumn="0"/>
            </w:pPr>
            <w:r w:rsidRPr="001806BC">
              <w:rPr>
                <w:rFonts w:hint="eastAsia"/>
              </w:rPr>
              <w:t>What if he had a conversation a few nights before trying to persuade a farmer who was losing everything to join him? A farmer who had to use the gate every day to move his cattle and was watching what little money he made go into the hands of a trust that didn</w:t>
            </w:r>
            <w:r>
              <w:t>’</w:t>
            </w:r>
            <w:r w:rsidRPr="001806BC">
              <w:rPr>
                <w:rFonts w:hint="eastAsia"/>
              </w:rPr>
              <w:t xml:space="preserve">t maintain the road. </w:t>
            </w:r>
          </w:p>
          <w:p w14:paraId="4EE0F3E4" w14:textId="3803678B" w:rsidR="001806BC" w:rsidRPr="001806BC" w:rsidRDefault="001806BC" w:rsidP="001806BC">
            <w:pPr>
              <w:cnfStyle w:val="000000000000" w:firstRow="0" w:lastRow="0" w:firstColumn="0" w:lastColumn="0" w:oddVBand="0" w:evenVBand="0" w:oddHBand="0" w:evenHBand="0" w:firstRowFirstColumn="0" w:firstRowLastColumn="0" w:lastRowFirstColumn="0" w:lastRowLastColumn="0"/>
            </w:pPr>
            <w:r>
              <w:t>TIME: 30 minutes</w:t>
            </w:r>
          </w:p>
          <w:p w14:paraId="15F70111" w14:textId="61D914A4" w:rsidR="001806BC" w:rsidRDefault="001806BC">
            <w:pPr>
              <w:cnfStyle w:val="000000000000" w:firstRow="0" w:lastRow="0" w:firstColumn="0" w:lastColumn="0" w:oddVBand="0" w:evenVBand="0" w:oddHBand="0" w:evenHBand="0" w:firstRowFirstColumn="0" w:firstRowLastColumn="0" w:lastRowFirstColumn="0" w:lastRowLastColumn="0"/>
            </w:pPr>
          </w:p>
        </w:tc>
      </w:tr>
      <w:tr w:rsidR="001806BC" w14:paraId="5142326A"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33E39C24" w14:textId="32F98EA2" w:rsidR="001806BC" w:rsidRDefault="001806BC">
            <w:r>
              <w:lastRenderedPageBreak/>
              <w:t>11</w:t>
            </w:r>
          </w:p>
        </w:tc>
        <w:tc>
          <w:tcPr>
            <w:tcW w:w="7603" w:type="dxa"/>
          </w:tcPr>
          <w:p w14:paraId="445E6872" w14:textId="77777777" w:rsidR="001806BC" w:rsidRDefault="001806BC">
            <w:pPr>
              <w:cnfStyle w:val="000000000000" w:firstRow="0" w:lastRow="0" w:firstColumn="0" w:lastColumn="0" w:oddVBand="0" w:evenVBand="0" w:oddHBand="0" w:evenHBand="0" w:firstRowFirstColumn="0" w:firstRowLastColumn="0" w:lastRowFirstColumn="0" w:lastRowLastColumn="0"/>
            </w:pPr>
            <w:r>
              <w:t>What to think about…</w:t>
            </w:r>
          </w:p>
          <w:p w14:paraId="332AAE78" w14:textId="77777777" w:rsidR="001806BC" w:rsidRPr="001806BC" w:rsidRDefault="001806BC" w:rsidP="001806BC">
            <w:pPr>
              <w:numPr>
                <w:ilvl w:val="0"/>
                <w:numId w:val="4"/>
              </w:numPr>
              <w:cnfStyle w:val="000000000000" w:firstRow="0" w:lastRow="0" w:firstColumn="0" w:lastColumn="0" w:oddVBand="0" w:evenVBand="0" w:oddHBand="0" w:evenHBand="0" w:firstRowFirstColumn="0" w:firstRowLastColumn="0" w:lastRowFirstColumn="0" w:lastRowLastColumn="0"/>
            </w:pPr>
            <w:r w:rsidRPr="001806BC">
              <w:t>What were the roads like?</w:t>
            </w:r>
          </w:p>
          <w:p w14:paraId="077401C5" w14:textId="77777777" w:rsidR="001806BC" w:rsidRPr="001806BC" w:rsidRDefault="001806BC" w:rsidP="001806BC">
            <w:pPr>
              <w:numPr>
                <w:ilvl w:val="0"/>
                <w:numId w:val="4"/>
              </w:numPr>
              <w:cnfStyle w:val="000000000000" w:firstRow="0" w:lastRow="0" w:firstColumn="0" w:lastColumn="0" w:oddVBand="0" w:evenVBand="0" w:oddHBand="0" w:evenHBand="0" w:firstRowFirstColumn="0" w:firstRowLastColumn="0" w:lastRowFirstColumn="0" w:lastRowLastColumn="0"/>
            </w:pPr>
            <w:r w:rsidRPr="001806BC">
              <w:t>How poor where the farmers?</w:t>
            </w:r>
          </w:p>
          <w:p w14:paraId="0874A3AF" w14:textId="77777777" w:rsidR="001806BC" w:rsidRPr="001806BC" w:rsidRDefault="001806BC" w:rsidP="001806BC">
            <w:pPr>
              <w:numPr>
                <w:ilvl w:val="0"/>
                <w:numId w:val="4"/>
              </w:numPr>
              <w:cnfStyle w:val="000000000000" w:firstRow="0" w:lastRow="0" w:firstColumn="0" w:lastColumn="0" w:oddVBand="0" w:evenVBand="0" w:oddHBand="0" w:evenHBand="0" w:firstRowFirstColumn="0" w:firstRowLastColumn="0" w:lastRowFirstColumn="0" w:lastRowLastColumn="0"/>
            </w:pPr>
            <w:r w:rsidRPr="001806BC">
              <w:t>If the female clothing were seen as justice, how would that make the wearer feel?</w:t>
            </w:r>
          </w:p>
          <w:p w14:paraId="7DB81E21" w14:textId="77777777" w:rsidR="001806BC" w:rsidRPr="001806BC" w:rsidRDefault="001806BC" w:rsidP="001806BC">
            <w:pPr>
              <w:numPr>
                <w:ilvl w:val="0"/>
                <w:numId w:val="4"/>
              </w:numPr>
              <w:cnfStyle w:val="000000000000" w:firstRow="0" w:lastRow="0" w:firstColumn="0" w:lastColumn="0" w:oddVBand="0" w:evenVBand="0" w:oddHBand="0" w:evenHBand="0" w:firstRowFirstColumn="0" w:firstRowLastColumn="0" w:lastRowFirstColumn="0" w:lastRowLastColumn="0"/>
            </w:pPr>
            <w:r w:rsidRPr="001806BC">
              <w:t>Two Welsh men talking over pints, what kind of language would be used?</w:t>
            </w:r>
          </w:p>
          <w:p w14:paraId="1B68C29D" w14:textId="77777777" w:rsidR="001806BC" w:rsidRPr="001806BC" w:rsidRDefault="001806BC" w:rsidP="001806BC">
            <w:pPr>
              <w:numPr>
                <w:ilvl w:val="0"/>
                <w:numId w:val="4"/>
              </w:numPr>
              <w:cnfStyle w:val="000000000000" w:firstRow="0" w:lastRow="0" w:firstColumn="0" w:lastColumn="0" w:oddVBand="0" w:evenVBand="0" w:oddHBand="0" w:evenHBand="0" w:firstRowFirstColumn="0" w:firstRowLastColumn="0" w:lastRowFirstColumn="0" w:lastRowLastColumn="0"/>
            </w:pPr>
            <w:r w:rsidRPr="001806BC">
              <w:t>What would the pub look like and what would it smell like?</w:t>
            </w:r>
          </w:p>
          <w:p w14:paraId="1CFEC6CC" w14:textId="142DCBDB" w:rsidR="001806BC" w:rsidRPr="001806BC" w:rsidRDefault="001806BC" w:rsidP="001806BC">
            <w:pPr>
              <w:numPr>
                <w:ilvl w:val="0"/>
                <w:numId w:val="4"/>
              </w:numPr>
              <w:cnfStyle w:val="000000000000" w:firstRow="0" w:lastRow="0" w:firstColumn="0" w:lastColumn="0" w:oddVBand="0" w:evenVBand="0" w:oddHBand="0" w:evenHBand="0" w:firstRowFirstColumn="0" w:firstRowLastColumn="0" w:lastRowFirstColumn="0" w:lastRowLastColumn="0"/>
            </w:pPr>
            <w:r w:rsidRPr="001806BC">
              <w:t>What would the tollgate look like</w:t>
            </w:r>
            <w:r>
              <w:t>?</w:t>
            </w:r>
          </w:p>
          <w:p w14:paraId="3DE9E6A6" w14:textId="5C1C4A62" w:rsidR="001806BC" w:rsidRDefault="001806BC">
            <w:pPr>
              <w:cnfStyle w:val="000000000000" w:firstRow="0" w:lastRow="0" w:firstColumn="0" w:lastColumn="0" w:oddVBand="0" w:evenVBand="0" w:oddHBand="0" w:evenHBand="0" w:firstRowFirstColumn="0" w:firstRowLastColumn="0" w:lastRowFirstColumn="0" w:lastRowLastColumn="0"/>
            </w:pPr>
          </w:p>
        </w:tc>
      </w:tr>
      <w:tr w:rsidR="001806BC" w14:paraId="617CA1AD" w14:textId="77777777" w:rsidTr="00C43408">
        <w:tc>
          <w:tcPr>
            <w:cnfStyle w:val="001000000000" w:firstRow="0" w:lastRow="0" w:firstColumn="1" w:lastColumn="0" w:oddVBand="0" w:evenVBand="0" w:oddHBand="0" w:evenHBand="0" w:firstRowFirstColumn="0" w:firstRowLastColumn="0" w:lastRowFirstColumn="0" w:lastRowLastColumn="0"/>
            <w:tcW w:w="1413" w:type="dxa"/>
          </w:tcPr>
          <w:p w14:paraId="44B7330D" w14:textId="675B3CF8" w:rsidR="001806BC" w:rsidRDefault="001806BC">
            <w:r>
              <w:t>12</w:t>
            </w:r>
          </w:p>
        </w:tc>
        <w:tc>
          <w:tcPr>
            <w:tcW w:w="7603" w:type="dxa"/>
          </w:tcPr>
          <w:p w14:paraId="4A6716F6" w14:textId="77777777" w:rsidR="001806BC" w:rsidRDefault="001806BC">
            <w:pPr>
              <w:cnfStyle w:val="000000000000" w:firstRow="0" w:lastRow="0" w:firstColumn="0" w:lastColumn="0" w:oddVBand="0" w:evenVBand="0" w:oddHBand="0" w:evenHBand="0" w:firstRowFirstColumn="0" w:firstRowLastColumn="0" w:lastRowFirstColumn="0" w:lastRowLastColumn="0"/>
            </w:pPr>
            <w:r>
              <w:t>Conclusion/final slide</w:t>
            </w:r>
          </w:p>
          <w:p w14:paraId="68F64FB4" w14:textId="77777777" w:rsidR="001806BC" w:rsidRPr="001806BC" w:rsidRDefault="001806BC" w:rsidP="001806BC">
            <w:pPr>
              <w:numPr>
                <w:ilvl w:val="0"/>
                <w:numId w:val="5"/>
              </w:numPr>
              <w:cnfStyle w:val="000000000000" w:firstRow="0" w:lastRow="0" w:firstColumn="0" w:lastColumn="0" w:oddVBand="0" w:evenVBand="0" w:oddHBand="0" w:evenHBand="0" w:firstRowFirstColumn="0" w:firstRowLastColumn="0" w:lastRowFirstColumn="0" w:lastRowLastColumn="0"/>
            </w:pPr>
            <w:r w:rsidRPr="001806BC">
              <w:t>How close should we stick to the historical record?</w:t>
            </w:r>
          </w:p>
          <w:p w14:paraId="4C5C8CF9" w14:textId="77777777" w:rsidR="001806BC" w:rsidRPr="001806BC" w:rsidRDefault="001806BC" w:rsidP="001806BC">
            <w:pPr>
              <w:numPr>
                <w:ilvl w:val="0"/>
                <w:numId w:val="5"/>
              </w:numPr>
              <w:cnfStyle w:val="000000000000" w:firstRow="0" w:lastRow="0" w:firstColumn="0" w:lastColumn="0" w:oddVBand="0" w:evenVBand="0" w:oddHBand="0" w:evenHBand="0" w:firstRowFirstColumn="0" w:firstRowLastColumn="0" w:lastRowFirstColumn="0" w:lastRowLastColumn="0"/>
            </w:pPr>
            <w:r w:rsidRPr="001806BC">
              <w:t>When is it okay to change something for dramatic effect?</w:t>
            </w:r>
          </w:p>
          <w:p w14:paraId="15990B78" w14:textId="77777777" w:rsidR="001806BC" w:rsidRPr="001806BC" w:rsidRDefault="001806BC" w:rsidP="001806BC">
            <w:pPr>
              <w:numPr>
                <w:ilvl w:val="0"/>
                <w:numId w:val="5"/>
              </w:numPr>
              <w:cnfStyle w:val="000000000000" w:firstRow="0" w:lastRow="0" w:firstColumn="0" w:lastColumn="0" w:oddVBand="0" w:evenVBand="0" w:oddHBand="0" w:evenHBand="0" w:firstRowFirstColumn="0" w:firstRowLastColumn="0" w:lastRowFirstColumn="0" w:lastRowLastColumn="0"/>
            </w:pPr>
            <w:r w:rsidRPr="001806BC">
              <w:t>Fictionalising history automatically changes it.</w:t>
            </w:r>
          </w:p>
          <w:p w14:paraId="2B59BA5C" w14:textId="77777777" w:rsidR="001806BC" w:rsidRPr="001806BC" w:rsidRDefault="001806BC" w:rsidP="001806BC">
            <w:pPr>
              <w:numPr>
                <w:ilvl w:val="0"/>
                <w:numId w:val="5"/>
              </w:numPr>
              <w:cnfStyle w:val="000000000000" w:firstRow="0" w:lastRow="0" w:firstColumn="0" w:lastColumn="0" w:oddVBand="0" w:evenVBand="0" w:oddHBand="0" w:evenHBand="0" w:firstRowFirstColumn="0" w:firstRowLastColumn="0" w:lastRowFirstColumn="0" w:lastRowLastColumn="0"/>
            </w:pPr>
            <w:r w:rsidRPr="001806BC">
              <w:t>What is the essence of the story? Is that something that can be seen?</w:t>
            </w:r>
          </w:p>
          <w:p w14:paraId="432E4793" w14:textId="7E8B8B2C" w:rsidR="001806BC" w:rsidRDefault="001806BC">
            <w:pPr>
              <w:cnfStyle w:val="000000000000" w:firstRow="0" w:lastRow="0" w:firstColumn="0" w:lastColumn="0" w:oddVBand="0" w:evenVBand="0" w:oddHBand="0" w:evenHBand="0" w:firstRowFirstColumn="0" w:firstRowLastColumn="0" w:lastRowFirstColumn="0" w:lastRowLastColumn="0"/>
            </w:pPr>
          </w:p>
        </w:tc>
      </w:tr>
    </w:tbl>
    <w:p w14:paraId="6A9C4ECD" w14:textId="3724583D" w:rsidR="00C43408" w:rsidRDefault="00C43408"/>
    <w:sectPr w:rsidR="00C43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46EEA"/>
    <w:multiLevelType w:val="hybridMultilevel"/>
    <w:tmpl w:val="9480819C"/>
    <w:lvl w:ilvl="0" w:tplc="A16A0E2A">
      <w:start w:val="1"/>
      <w:numFmt w:val="bullet"/>
      <w:lvlText w:val="•"/>
      <w:lvlJc w:val="left"/>
      <w:pPr>
        <w:tabs>
          <w:tab w:val="num" w:pos="720"/>
        </w:tabs>
        <w:ind w:left="720" w:hanging="360"/>
      </w:pPr>
      <w:rPr>
        <w:rFonts w:ascii="Times New Roman" w:hAnsi="Times New Roman" w:hint="default"/>
      </w:rPr>
    </w:lvl>
    <w:lvl w:ilvl="1" w:tplc="BE94AEAA" w:tentative="1">
      <w:start w:val="1"/>
      <w:numFmt w:val="bullet"/>
      <w:lvlText w:val="•"/>
      <w:lvlJc w:val="left"/>
      <w:pPr>
        <w:tabs>
          <w:tab w:val="num" w:pos="1440"/>
        </w:tabs>
        <w:ind w:left="1440" w:hanging="360"/>
      </w:pPr>
      <w:rPr>
        <w:rFonts w:ascii="Times New Roman" w:hAnsi="Times New Roman" w:hint="default"/>
      </w:rPr>
    </w:lvl>
    <w:lvl w:ilvl="2" w:tplc="416EAA34" w:tentative="1">
      <w:start w:val="1"/>
      <w:numFmt w:val="bullet"/>
      <w:lvlText w:val="•"/>
      <w:lvlJc w:val="left"/>
      <w:pPr>
        <w:tabs>
          <w:tab w:val="num" w:pos="2160"/>
        </w:tabs>
        <w:ind w:left="2160" w:hanging="360"/>
      </w:pPr>
      <w:rPr>
        <w:rFonts w:ascii="Times New Roman" w:hAnsi="Times New Roman" w:hint="default"/>
      </w:rPr>
    </w:lvl>
    <w:lvl w:ilvl="3" w:tplc="39A0309E" w:tentative="1">
      <w:start w:val="1"/>
      <w:numFmt w:val="bullet"/>
      <w:lvlText w:val="•"/>
      <w:lvlJc w:val="left"/>
      <w:pPr>
        <w:tabs>
          <w:tab w:val="num" w:pos="2880"/>
        </w:tabs>
        <w:ind w:left="2880" w:hanging="360"/>
      </w:pPr>
      <w:rPr>
        <w:rFonts w:ascii="Times New Roman" w:hAnsi="Times New Roman" w:hint="default"/>
      </w:rPr>
    </w:lvl>
    <w:lvl w:ilvl="4" w:tplc="911AF846" w:tentative="1">
      <w:start w:val="1"/>
      <w:numFmt w:val="bullet"/>
      <w:lvlText w:val="•"/>
      <w:lvlJc w:val="left"/>
      <w:pPr>
        <w:tabs>
          <w:tab w:val="num" w:pos="3600"/>
        </w:tabs>
        <w:ind w:left="3600" w:hanging="360"/>
      </w:pPr>
      <w:rPr>
        <w:rFonts w:ascii="Times New Roman" w:hAnsi="Times New Roman" w:hint="default"/>
      </w:rPr>
    </w:lvl>
    <w:lvl w:ilvl="5" w:tplc="6070379A" w:tentative="1">
      <w:start w:val="1"/>
      <w:numFmt w:val="bullet"/>
      <w:lvlText w:val="•"/>
      <w:lvlJc w:val="left"/>
      <w:pPr>
        <w:tabs>
          <w:tab w:val="num" w:pos="4320"/>
        </w:tabs>
        <w:ind w:left="4320" w:hanging="360"/>
      </w:pPr>
      <w:rPr>
        <w:rFonts w:ascii="Times New Roman" w:hAnsi="Times New Roman" w:hint="default"/>
      </w:rPr>
    </w:lvl>
    <w:lvl w:ilvl="6" w:tplc="801ACEE8" w:tentative="1">
      <w:start w:val="1"/>
      <w:numFmt w:val="bullet"/>
      <w:lvlText w:val="•"/>
      <w:lvlJc w:val="left"/>
      <w:pPr>
        <w:tabs>
          <w:tab w:val="num" w:pos="5040"/>
        </w:tabs>
        <w:ind w:left="5040" w:hanging="360"/>
      </w:pPr>
      <w:rPr>
        <w:rFonts w:ascii="Times New Roman" w:hAnsi="Times New Roman" w:hint="default"/>
      </w:rPr>
    </w:lvl>
    <w:lvl w:ilvl="7" w:tplc="593A8FE2" w:tentative="1">
      <w:start w:val="1"/>
      <w:numFmt w:val="bullet"/>
      <w:lvlText w:val="•"/>
      <w:lvlJc w:val="left"/>
      <w:pPr>
        <w:tabs>
          <w:tab w:val="num" w:pos="5760"/>
        </w:tabs>
        <w:ind w:left="5760" w:hanging="360"/>
      </w:pPr>
      <w:rPr>
        <w:rFonts w:ascii="Times New Roman" w:hAnsi="Times New Roman" w:hint="default"/>
      </w:rPr>
    </w:lvl>
    <w:lvl w:ilvl="8" w:tplc="5958F2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46E0E94"/>
    <w:multiLevelType w:val="hybridMultilevel"/>
    <w:tmpl w:val="DCAC3786"/>
    <w:lvl w:ilvl="0" w:tplc="A26CAE5A">
      <w:start w:val="1"/>
      <w:numFmt w:val="bullet"/>
      <w:lvlText w:val="•"/>
      <w:lvlJc w:val="left"/>
      <w:pPr>
        <w:tabs>
          <w:tab w:val="num" w:pos="720"/>
        </w:tabs>
        <w:ind w:left="720" w:hanging="360"/>
      </w:pPr>
      <w:rPr>
        <w:rFonts w:ascii="Times New Roman" w:hAnsi="Times New Roman" w:hint="default"/>
      </w:rPr>
    </w:lvl>
    <w:lvl w:ilvl="1" w:tplc="2354D274" w:tentative="1">
      <w:start w:val="1"/>
      <w:numFmt w:val="bullet"/>
      <w:lvlText w:val="•"/>
      <w:lvlJc w:val="left"/>
      <w:pPr>
        <w:tabs>
          <w:tab w:val="num" w:pos="1440"/>
        </w:tabs>
        <w:ind w:left="1440" w:hanging="360"/>
      </w:pPr>
      <w:rPr>
        <w:rFonts w:ascii="Times New Roman" w:hAnsi="Times New Roman" w:hint="default"/>
      </w:rPr>
    </w:lvl>
    <w:lvl w:ilvl="2" w:tplc="29C60900" w:tentative="1">
      <w:start w:val="1"/>
      <w:numFmt w:val="bullet"/>
      <w:lvlText w:val="•"/>
      <w:lvlJc w:val="left"/>
      <w:pPr>
        <w:tabs>
          <w:tab w:val="num" w:pos="2160"/>
        </w:tabs>
        <w:ind w:left="2160" w:hanging="360"/>
      </w:pPr>
      <w:rPr>
        <w:rFonts w:ascii="Times New Roman" w:hAnsi="Times New Roman" w:hint="default"/>
      </w:rPr>
    </w:lvl>
    <w:lvl w:ilvl="3" w:tplc="C158EAE0" w:tentative="1">
      <w:start w:val="1"/>
      <w:numFmt w:val="bullet"/>
      <w:lvlText w:val="•"/>
      <w:lvlJc w:val="left"/>
      <w:pPr>
        <w:tabs>
          <w:tab w:val="num" w:pos="2880"/>
        </w:tabs>
        <w:ind w:left="2880" w:hanging="360"/>
      </w:pPr>
      <w:rPr>
        <w:rFonts w:ascii="Times New Roman" w:hAnsi="Times New Roman" w:hint="default"/>
      </w:rPr>
    </w:lvl>
    <w:lvl w:ilvl="4" w:tplc="4482ABEE" w:tentative="1">
      <w:start w:val="1"/>
      <w:numFmt w:val="bullet"/>
      <w:lvlText w:val="•"/>
      <w:lvlJc w:val="left"/>
      <w:pPr>
        <w:tabs>
          <w:tab w:val="num" w:pos="3600"/>
        </w:tabs>
        <w:ind w:left="3600" w:hanging="360"/>
      </w:pPr>
      <w:rPr>
        <w:rFonts w:ascii="Times New Roman" w:hAnsi="Times New Roman" w:hint="default"/>
      </w:rPr>
    </w:lvl>
    <w:lvl w:ilvl="5" w:tplc="768431C4" w:tentative="1">
      <w:start w:val="1"/>
      <w:numFmt w:val="bullet"/>
      <w:lvlText w:val="•"/>
      <w:lvlJc w:val="left"/>
      <w:pPr>
        <w:tabs>
          <w:tab w:val="num" w:pos="4320"/>
        </w:tabs>
        <w:ind w:left="4320" w:hanging="360"/>
      </w:pPr>
      <w:rPr>
        <w:rFonts w:ascii="Times New Roman" w:hAnsi="Times New Roman" w:hint="default"/>
      </w:rPr>
    </w:lvl>
    <w:lvl w:ilvl="6" w:tplc="79B46CBE" w:tentative="1">
      <w:start w:val="1"/>
      <w:numFmt w:val="bullet"/>
      <w:lvlText w:val="•"/>
      <w:lvlJc w:val="left"/>
      <w:pPr>
        <w:tabs>
          <w:tab w:val="num" w:pos="5040"/>
        </w:tabs>
        <w:ind w:left="5040" w:hanging="360"/>
      </w:pPr>
      <w:rPr>
        <w:rFonts w:ascii="Times New Roman" w:hAnsi="Times New Roman" w:hint="default"/>
      </w:rPr>
    </w:lvl>
    <w:lvl w:ilvl="7" w:tplc="3858DA88" w:tentative="1">
      <w:start w:val="1"/>
      <w:numFmt w:val="bullet"/>
      <w:lvlText w:val="•"/>
      <w:lvlJc w:val="left"/>
      <w:pPr>
        <w:tabs>
          <w:tab w:val="num" w:pos="5760"/>
        </w:tabs>
        <w:ind w:left="5760" w:hanging="360"/>
      </w:pPr>
      <w:rPr>
        <w:rFonts w:ascii="Times New Roman" w:hAnsi="Times New Roman" w:hint="default"/>
      </w:rPr>
    </w:lvl>
    <w:lvl w:ilvl="8" w:tplc="31D4FEF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4F81741"/>
    <w:multiLevelType w:val="hybridMultilevel"/>
    <w:tmpl w:val="9044EE08"/>
    <w:lvl w:ilvl="0" w:tplc="678E4710">
      <w:start w:val="1"/>
      <w:numFmt w:val="bullet"/>
      <w:lvlText w:val="•"/>
      <w:lvlJc w:val="left"/>
      <w:pPr>
        <w:tabs>
          <w:tab w:val="num" w:pos="720"/>
        </w:tabs>
        <w:ind w:left="720" w:hanging="360"/>
      </w:pPr>
      <w:rPr>
        <w:rFonts w:ascii="Times New Roman" w:hAnsi="Times New Roman" w:hint="default"/>
      </w:rPr>
    </w:lvl>
    <w:lvl w:ilvl="1" w:tplc="AD623218" w:tentative="1">
      <w:start w:val="1"/>
      <w:numFmt w:val="bullet"/>
      <w:lvlText w:val="•"/>
      <w:lvlJc w:val="left"/>
      <w:pPr>
        <w:tabs>
          <w:tab w:val="num" w:pos="1440"/>
        </w:tabs>
        <w:ind w:left="1440" w:hanging="360"/>
      </w:pPr>
      <w:rPr>
        <w:rFonts w:ascii="Times New Roman" w:hAnsi="Times New Roman" w:hint="default"/>
      </w:rPr>
    </w:lvl>
    <w:lvl w:ilvl="2" w:tplc="2BC8087E" w:tentative="1">
      <w:start w:val="1"/>
      <w:numFmt w:val="bullet"/>
      <w:lvlText w:val="•"/>
      <w:lvlJc w:val="left"/>
      <w:pPr>
        <w:tabs>
          <w:tab w:val="num" w:pos="2160"/>
        </w:tabs>
        <w:ind w:left="2160" w:hanging="360"/>
      </w:pPr>
      <w:rPr>
        <w:rFonts w:ascii="Times New Roman" w:hAnsi="Times New Roman" w:hint="default"/>
      </w:rPr>
    </w:lvl>
    <w:lvl w:ilvl="3" w:tplc="262A867E" w:tentative="1">
      <w:start w:val="1"/>
      <w:numFmt w:val="bullet"/>
      <w:lvlText w:val="•"/>
      <w:lvlJc w:val="left"/>
      <w:pPr>
        <w:tabs>
          <w:tab w:val="num" w:pos="2880"/>
        </w:tabs>
        <w:ind w:left="2880" w:hanging="360"/>
      </w:pPr>
      <w:rPr>
        <w:rFonts w:ascii="Times New Roman" w:hAnsi="Times New Roman" w:hint="default"/>
      </w:rPr>
    </w:lvl>
    <w:lvl w:ilvl="4" w:tplc="0A802AAA" w:tentative="1">
      <w:start w:val="1"/>
      <w:numFmt w:val="bullet"/>
      <w:lvlText w:val="•"/>
      <w:lvlJc w:val="left"/>
      <w:pPr>
        <w:tabs>
          <w:tab w:val="num" w:pos="3600"/>
        </w:tabs>
        <w:ind w:left="3600" w:hanging="360"/>
      </w:pPr>
      <w:rPr>
        <w:rFonts w:ascii="Times New Roman" w:hAnsi="Times New Roman" w:hint="default"/>
      </w:rPr>
    </w:lvl>
    <w:lvl w:ilvl="5" w:tplc="412828AC" w:tentative="1">
      <w:start w:val="1"/>
      <w:numFmt w:val="bullet"/>
      <w:lvlText w:val="•"/>
      <w:lvlJc w:val="left"/>
      <w:pPr>
        <w:tabs>
          <w:tab w:val="num" w:pos="4320"/>
        </w:tabs>
        <w:ind w:left="4320" w:hanging="360"/>
      </w:pPr>
      <w:rPr>
        <w:rFonts w:ascii="Times New Roman" w:hAnsi="Times New Roman" w:hint="default"/>
      </w:rPr>
    </w:lvl>
    <w:lvl w:ilvl="6" w:tplc="CBBA1D72" w:tentative="1">
      <w:start w:val="1"/>
      <w:numFmt w:val="bullet"/>
      <w:lvlText w:val="•"/>
      <w:lvlJc w:val="left"/>
      <w:pPr>
        <w:tabs>
          <w:tab w:val="num" w:pos="5040"/>
        </w:tabs>
        <w:ind w:left="5040" w:hanging="360"/>
      </w:pPr>
      <w:rPr>
        <w:rFonts w:ascii="Times New Roman" w:hAnsi="Times New Roman" w:hint="default"/>
      </w:rPr>
    </w:lvl>
    <w:lvl w:ilvl="7" w:tplc="1C6EF8CE" w:tentative="1">
      <w:start w:val="1"/>
      <w:numFmt w:val="bullet"/>
      <w:lvlText w:val="•"/>
      <w:lvlJc w:val="left"/>
      <w:pPr>
        <w:tabs>
          <w:tab w:val="num" w:pos="5760"/>
        </w:tabs>
        <w:ind w:left="5760" w:hanging="360"/>
      </w:pPr>
      <w:rPr>
        <w:rFonts w:ascii="Times New Roman" w:hAnsi="Times New Roman" w:hint="default"/>
      </w:rPr>
    </w:lvl>
    <w:lvl w:ilvl="8" w:tplc="BACEFA8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62B2425"/>
    <w:multiLevelType w:val="hybridMultilevel"/>
    <w:tmpl w:val="AB8A6C34"/>
    <w:lvl w:ilvl="0" w:tplc="6D08367C">
      <w:start w:val="1"/>
      <w:numFmt w:val="bullet"/>
      <w:lvlText w:val="•"/>
      <w:lvlJc w:val="left"/>
      <w:pPr>
        <w:tabs>
          <w:tab w:val="num" w:pos="720"/>
        </w:tabs>
        <w:ind w:left="720" w:hanging="360"/>
      </w:pPr>
      <w:rPr>
        <w:rFonts w:ascii="Times New Roman" w:hAnsi="Times New Roman" w:hint="default"/>
      </w:rPr>
    </w:lvl>
    <w:lvl w:ilvl="1" w:tplc="B8B488F4" w:tentative="1">
      <w:start w:val="1"/>
      <w:numFmt w:val="bullet"/>
      <w:lvlText w:val="•"/>
      <w:lvlJc w:val="left"/>
      <w:pPr>
        <w:tabs>
          <w:tab w:val="num" w:pos="1440"/>
        </w:tabs>
        <w:ind w:left="1440" w:hanging="360"/>
      </w:pPr>
      <w:rPr>
        <w:rFonts w:ascii="Times New Roman" w:hAnsi="Times New Roman" w:hint="default"/>
      </w:rPr>
    </w:lvl>
    <w:lvl w:ilvl="2" w:tplc="99640A32" w:tentative="1">
      <w:start w:val="1"/>
      <w:numFmt w:val="bullet"/>
      <w:lvlText w:val="•"/>
      <w:lvlJc w:val="left"/>
      <w:pPr>
        <w:tabs>
          <w:tab w:val="num" w:pos="2160"/>
        </w:tabs>
        <w:ind w:left="2160" w:hanging="360"/>
      </w:pPr>
      <w:rPr>
        <w:rFonts w:ascii="Times New Roman" w:hAnsi="Times New Roman" w:hint="default"/>
      </w:rPr>
    </w:lvl>
    <w:lvl w:ilvl="3" w:tplc="938CD1BE" w:tentative="1">
      <w:start w:val="1"/>
      <w:numFmt w:val="bullet"/>
      <w:lvlText w:val="•"/>
      <w:lvlJc w:val="left"/>
      <w:pPr>
        <w:tabs>
          <w:tab w:val="num" w:pos="2880"/>
        </w:tabs>
        <w:ind w:left="2880" w:hanging="360"/>
      </w:pPr>
      <w:rPr>
        <w:rFonts w:ascii="Times New Roman" w:hAnsi="Times New Roman" w:hint="default"/>
      </w:rPr>
    </w:lvl>
    <w:lvl w:ilvl="4" w:tplc="174E8E92" w:tentative="1">
      <w:start w:val="1"/>
      <w:numFmt w:val="bullet"/>
      <w:lvlText w:val="•"/>
      <w:lvlJc w:val="left"/>
      <w:pPr>
        <w:tabs>
          <w:tab w:val="num" w:pos="3600"/>
        </w:tabs>
        <w:ind w:left="3600" w:hanging="360"/>
      </w:pPr>
      <w:rPr>
        <w:rFonts w:ascii="Times New Roman" w:hAnsi="Times New Roman" w:hint="default"/>
      </w:rPr>
    </w:lvl>
    <w:lvl w:ilvl="5" w:tplc="EF12421E" w:tentative="1">
      <w:start w:val="1"/>
      <w:numFmt w:val="bullet"/>
      <w:lvlText w:val="•"/>
      <w:lvlJc w:val="left"/>
      <w:pPr>
        <w:tabs>
          <w:tab w:val="num" w:pos="4320"/>
        </w:tabs>
        <w:ind w:left="4320" w:hanging="360"/>
      </w:pPr>
      <w:rPr>
        <w:rFonts w:ascii="Times New Roman" w:hAnsi="Times New Roman" w:hint="default"/>
      </w:rPr>
    </w:lvl>
    <w:lvl w:ilvl="6" w:tplc="CEB22962" w:tentative="1">
      <w:start w:val="1"/>
      <w:numFmt w:val="bullet"/>
      <w:lvlText w:val="•"/>
      <w:lvlJc w:val="left"/>
      <w:pPr>
        <w:tabs>
          <w:tab w:val="num" w:pos="5040"/>
        </w:tabs>
        <w:ind w:left="5040" w:hanging="360"/>
      </w:pPr>
      <w:rPr>
        <w:rFonts w:ascii="Times New Roman" w:hAnsi="Times New Roman" w:hint="default"/>
      </w:rPr>
    </w:lvl>
    <w:lvl w:ilvl="7" w:tplc="01AA489E" w:tentative="1">
      <w:start w:val="1"/>
      <w:numFmt w:val="bullet"/>
      <w:lvlText w:val="•"/>
      <w:lvlJc w:val="left"/>
      <w:pPr>
        <w:tabs>
          <w:tab w:val="num" w:pos="5760"/>
        </w:tabs>
        <w:ind w:left="5760" w:hanging="360"/>
      </w:pPr>
      <w:rPr>
        <w:rFonts w:ascii="Times New Roman" w:hAnsi="Times New Roman" w:hint="default"/>
      </w:rPr>
    </w:lvl>
    <w:lvl w:ilvl="8" w:tplc="3CB681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D7F5535"/>
    <w:multiLevelType w:val="hybridMultilevel"/>
    <w:tmpl w:val="59EC1A56"/>
    <w:lvl w:ilvl="0" w:tplc="B5E45B6A">
      <w:start w:val="1"/>
      <w:numFmt w:val="bullet"/>
      <w:lvlText w:val="•"/>
      <w:lvlJc w:val="left"/>
      <w:pPr>
        <w:tabs>
          <w:tab w:val="num" w:pos="720"/>
        </w:tabs>
        <w:ind w:left="720" w:hanging="360"/>
      </w:pPr>
      <w:rPr>
        <w:rFonts w:ascii="Times New Roman" w:hAnsi="Times New Roman" w:hint="default"/>
      </w:rPr>
    </w:lvl>
    <w:lvl w:ilvl="1" w:tplc="81AE968C" w:tentative="1">
      <w:start w:val="1"/>
      <w:numFmt w:val="bullet"/>
      <w:lvlText w:val="•"/>
      <w:lvlJc w:val="left"/>
      <w:pPr>
        <w:tabs>
          <w:tab w:val="num" w:pos="1440"/>
        </w:tabs>
        <w:ind w:left="1440" w:hanging="360"/>
      </w:pPr>
      <w:rPr>
        <w:rFonts w:ascii="Times New Roman" w:hAnsi="Times New Roman" w:hint="default"/>
      </w:rPr>
    </w:lvl>
    <w:lvl w:ilvl="2" w:tplc="1F323F54" w:tentative="1">
      <w:start w:val="1"/>
      <w:numFmt w:val="bullet"/>
      <w:lvlText w:val="•"/>
      <w:lvlJc w:val="left"/>
      <w:pPr>
        <w:tabs>
          <w:tab w:val="num" w:pos="2160"/>
        </w:tabs>
        <w:ind w:left="2160" w:hanging="360"/>
      </w:pPr>
      <w:rPr>
        <w:rFonts w:ascii="Times New Roman" w:hAnsi="Times New Roman" w:hint="default"/>
      </w:rPr>
    </w:lvl>
    <w:lvl w:ilvl="3" w:tplc="D384162A" w:tentative="1">
      <w:start w:val="1"/>
      <w:numFmt w:val="bullet"/>
      <w:lvlText w:val="•"/>
      <w:lvlJc w:val="left"/>
      <w:pPr>
        <w:tabs>
          <w:tab w:val="num" w:pos="2880"/>
        </w:tabs>
        <w:ind w:left="2880" w:hanging="360"/>
      </w:pPr>
      <w:rPr>
        <w:rFonts w:ascii="Times New Roman" w:hAnsi="Times New Roman" w:hint="default"/>
      </w:rPr>
    </w:lvl>
    <w:lvl w:ilvl="4" w:tplc="CBAE501A" w:tentative="1">
      <w:start w:val="1"/>
      <w:numFmt w:val="bullet"/>
      <w:lvlText w:val="•"/>
      <w:lvlJc w:val="left"/>
      <w:pPr>
        <w:tabs>
          <w:tab w:val="num" w:pos="3600"/>
        </w:tabs>
        <w:ind w:left="3600" w:hanging="360"/>
      </w:pPr>
      <w:rPr>
        <w:rFonts w:ascii="Times New Roman" w:hAnsi="Times New Roman" w:hint="default"/>
      </w:rPr>
    </w:lvl>
    <w:lvl w:ilvl="5" w:tplc="484A9ED0" w:tentative="1">
      <w:start w:val="1"/>
      <w:numFmt w:val="bullet"/>
      <w:lvlText w:val="•"/>
      <w:lvlJc w:val="left"/>
      <w:pPr>
        <w:tabs>
          <w:tab w:val="num" w:pos="4320"/>
        </w:tabs>
        <w:ind w:left="4320" w:hanging="360"/>
      </w:pPr>
      <w:rPr>
        <w:rFonts w:ascii="Times New Roman" w:hAnsi="Times New Roman" w:hint="default"/>
      </w:rPr>
    </w:lvl>
    <w:lvl w:ilvl="6" w:tplc="1CD437DA" w:tentative="1">
      <w:start w:val="1"/>
      <w:numFmt w:val="bullet"/>
      <w:lvlText w:val="•"/>
      <w:lvlJc w:val="left"/>
      <w:pPr>
        <w:tabs>
          <w:tab w:val="num" w:pos="5040"/>
        </w:tabs>
        <w:ind w:left="5040" w:hanging="360"/>
      </w:pPr>
      <w:rPr>
        <w:rFonts w:ascii="Times New Roman" w:hAnsi="Times New Roman" w:hint="default"/>
      </w:rPr>
    </w:lvl>
    <w:lvl w:ilvl="7" w:tplc="F244B382" w:tentative="1">
      <w:start w:val="1"/>
      <w:numFmt w:val="bullet"/>
      <w:lvlText w:val="•"/>
      <w:lvlJc w:val="left"/>
      <w:pPr>
        <w:tabs>
          <w:tab w:val="num" w:pos="5760"/>
        </w:tabs>
        <w:ind w:left="5760" w:hanging="360"/>
      </w:pPr>
      <w:rPr>
        <w:rFonts w:ascii="Times New Roman" w:hAnsi="Times New Roman" w:hint="default"/>
      </w:rPr>
    </w:lvl>
    <w:lvl w:ilvl="8" w:tplc="F34AE57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08"/>
    <w:rsid w:val="00180161"/>
    <w:rsid w:val="001806BC"/>
    <w:rsid w:val="00201292"/>
    <w:rsid w:val="007F28B6"/>
    <w:rsid w:val="00C434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539D"/>
  <w15:chartTrackingRefBased/>
  <w15:docId w15:val="{8AEB272D-88DA-4EE8-9077-14E08642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3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C4340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3905">
      <w:bodyDiv w:val="1"/>
      <w:marLeft w:val="0"/>
      <w:marRight w:val="0"/>
      <w:marTop w:val="0"/>
      <w:marBottom w:val="0"/>
      <w:divBdr>
        <w:top w:val="none" w:sz="0" w:space="0" w:color="auto"/>
        <w:left w:val="none" w:sz="0" w:space="0" w:color="auto"/>
        <w:bottom w:val="none" w:sz="0" w:space="0" w:color="auto"/>
        <w:right w:val="none" w:sz="0" w:space="0" w:color="auto"/>
      </w:divBdr>
    </w:div>
    <w:div w:id="410467805">
      <w:bodyDiv w:val="1"/>
      <w:marLeft w:val="0"/>
      <w:marRight w:val="0"/>
      <w:marTop w:val="0"/>
      <w:marBottom w:val="0"/>
      <w:divBdr>
        <w:top w:val="none" w:sz="0" w:space="0" w:color="auto"/>
        <w:left w:val="none" w:sz="0" w:space="0" w:color="auto"/>
        <w:bottom w:val="none" w:sz="0" w:space="0" w:color="auto"/>
        <w:right w:val="none" w:sz="0" w:space="0" w:color="auto"/>
      </w:divBdr>
      <w:divsChild>
        <w:div w:id="624235685">
          <w:marLeft w:val="547"/>
          <w:marRight w:val="0"/>
          <w:marTop w:val="0"/>
          <w:marBottom w:val="0"/>
          <w:divBdr>
            <w:top w:val="none" w:sz="0" w:space="0" w:color="auto"/>
            <w:left w:val="none" w:sz="0" w:space="0" w:color="auto"/>
            <w:bottom w:val="none" w:sz="0" w:space="0" w:color="auto"/>
            <w:right w:val="none" w:sz="0" w:space="0" w:color="auto"/>
          </w:divBdr>
        </w:div>
        <w:div w:id="1908419438">
          <w:marLeft w:val="547"/>
          <w:marRight w:val="0"/>
          <w:marTop w:val="0"/>
          <w:marBottom w:val="0"/>
          <w:divBdr>
            <w:top w:val="none" w:sz="0" w:space="0" w:color="auto"/>
            <w:left w:val="none" w:sz="0" w:space="0" w:color="auto"/>
            <w:bottom w:val="none" w:sz="0" w:space="0" w:color="auto"/>
            <w:right w:val="none" w:sz="0" w:space="0" w:color="auto"/>
          </w:divBdr>
        </w:div>
        <w:div w:id="643317401">
          <w:marLeft w:val="547"/>
          <w:marRight w:val="0"/>
          <w:marTop w:val="0"/>
          <w:marBottom w:val="0"/>
          <w:divBdr>
            <w:top w:val="none" w:sz="0" w:space="0" w:color="auto"/>
            <w:left w:val="none" w:sz="0" w:space="0" w:color="auto"/>
            <w:bottom w:val="none" w:sz="0" w:space="0" w:color="auto"/>
            <w:right w:val="none" w:sz="0" w:space="0" w:color="auto"/>
          </w:divBdr>
        </w:div>
        <w:div w:id="877400410">
          <w:marLeft w:val="547"/>
          <w:marRight w:val="0"/>
          <w:marTop w:val="0"/>
          <w:marBottom w:val="0"/>
          <w:divBdr>
            <w:top w:val="none" w:sz="0" w:space="0" w:color="auto"/>
            <w:left w:val="none" w:sz="0" w:space="0" w:color="auto"/>
            <w:bottom w:val="none" w:sz="0" w:space="0" w:color="auto"/>
            <w:right w:val="none" w:sz="0" w:space="0" w:color="auto"/>
          </w:divBdr>
        </w:div>
        <w:div w:id="792208160">
          <w:marLeft w:val="547"/>
          <w:marRight w:val="0"/>
          <w:marTop w:val="0"/>
          <w:marBottom w:val="0"/>
          <w:divBdr>
            <w:top w:val="none" w:sz="0" w:space="0" w:color="auto"/>
            <w:left w:val="none" w:sz="0" w:space="0" w:color="auto"/>
            <w:bottom w:val="none" w:sz="0" w:space="0" w:color="auto"/>
            <w:right w:val="none" w:sz="0" w:space="0" w:color="auto"/>
          </w:divBdr>
        </w:div>
        <w:div w:id="101535536">
          <w:marLeft w:val="547"/>
          <w:marRight w:val="0"/>
          <w:marTop w:val="0"/>
          <w:marBottom w:val="0"/>
          <w:divBdr>
            <w:top w:val="none" w:sz="0" w:space="0" w:color="auto"/>
            <w:left w:val="none" w:sz="0" w:space="0" w:color="auto"/>
            <w:bottom w:val="none" w:sz="0" w:space="0" w:color="auto"/>
            <w:right w:val="none" w:sz="0" w:space="0" w:color="auto"/>
          </w:divBdr>
        </w:div>
        <w:div w:id="606428361">
          <w:marLeft w:val="547"/>
          <w:marRight w:val="0"/>
          <w:marTop w:val="0"/>
          <w:marBottom w:val="0"/>
          <w:divBdr>
            <w:top w:val="none" w:sz="0" w:space="0" w:color="auto"/>
            <w:left w:val="none" w:sz="0" w:space="0" w:color="auto"/>
            <w:bottom w:val="none" w:sz="0" w:space="0" w:color="auto"/>
            <w:right w:val="none" w:sz="0" w:space="0" w:color="auto"/>
          </w:divBdr>
        </w:div>
        <w:div w:id="1012802655">
          <w:marLeft w:val="547"/>
          <w:marRight w:val="0"/>
          <w:marTop w:val="0"/>
          <w:marBottom w:val="0"/>
          <w:divBdr>
            <w:top w:val="none" w:sz="0" w:space="0" w:color="auto"/>
            <w:left w:val="none" w:sz="0" w:space="0" w:color="auto"/>
            <w:bottom w:val="none" w:sz="0" w:space="0" w:color="auto"/>
            <w:right w:val="none" w:sz="0" w:space="0" w:color="auto"/>
          </w:divBdr>
        </w:div>
        <w:div w:id="968629968">
          <w:marLeft w:val="547"/>
          <w:marRight w:val="0"/>
          <w:marTop w:val="0"/>
          <w:marBottom w:val="0"/>
          <w:divBdr>
            <w:top w:val="none" w:sz="0" w:space="0" w:color="auto"/>
            <w:left w:val="none" w:sz="0" w:space="0" w:color="auto"/>
            <w:bottom w:val="none" w:sz="0" w:space="0" w:color="auto"/>
            <w:right w:val="none" w:sz="0" w:space="0" w:color="auto"/>
          </w:divBdr>
        </w:div>
      </w:divsChild>
    </w:div>
    <w:div w:id="482816371">
      <w:bodyDiv w:val="1"/>
      <w:marLeft w:val="0"/>
      <w:marRight w:val="0"/>
      <w:marTop w:val="0"/>
      <w:marBottom w:val="0"/>
      <w:divBdr>
        <w:top w:val="none" w:sz="0" w:space="0" w:color="auto"/>
        <w:left w:val="none" w:sz="0" w:space="0" w:color="auto"/>
        <w:bottom w:val="none" w:sz="0" w:space="0" w:color="auto"/>
        <w:right w:val="none" w:sz="0" w:space="0" w:color="auto"/>
      </w:divBdr>
    </w:div>
    <w:div w:id="553464553">
      <w:bodyDiv w:val="1"/>
      <w:marLeft w:val="0"/>
      <w:marRight w:val="0"/>
      <w:marTop w:val="0"/>
      <w:marBottom w:val="0"/>
      <w:divBdr>
        <w:top w:val="none" w:sz="0" w:space="0" w:color="auto"/>
        <w:left w:val="none" w:sz="0" w:space="0" w:color="auto"/>
        <w:bottom w:val="none" w:sz="0" w:space="0" w:color="auto"/>
        <w:right w:val="none" w:sz="0" w:space="0" w:color="auto"/>
      </w:divBdr>
    </w:div>
    <w:div w:id="811023554">
      <w:bodyDiv w:val="1"/>
      <w:marLeft w:val="0"/>
      <w:marRight w:val="0"/>
      <w:marTop w:val="0"/>
      <w:marBottom w:val="0"/>
      <w:divBdr>
        <w:top w:val="none" w:sz="0" w:space="0" w:color="auto"/>
        <w:left w:val="none" w:sz="0" w:space="0" w:color="auto"/>
        <w:bottom w:val="none" w:sz="0" w:space="0" w:color="auto"/>
        <w:right w:val="none" w:sz="0" w:space="0" w:color="auto"/>
      </w:divBdr>
    </w:div>
    <w:div w:id="841816154">
      <w:bodyDiv w:val="1"/>
      <w:marLeft w:val="0"/>
      <w:marRight w:val="0"/>
      <w:marTop w:val="0"/>
      <w:marBottom w:val="0"/>
      <w:divBdr>
        <w:top w:val="none" w:sz="0" w:space="0" w:color="auto"/>
        <w:left w:val="none" w:sz="0" w:space="0" w:color="auto"/>
        <w:bottom w:val="none" w:sz="0" w:space="0" w:color="auto"/>
        <w:right w:val="none" w:sz="0" w:space="0" w:color="auto"/>
      </w:divBdr>
      <w:divsChild>
        <w:div w:id="779446484">
          <w:marLeft w:val="547"/>
          <w:marRight w:val="0"/>
          <w:marTop w:val="0"/>
          <w:marBottom w:val="0"/>
          <w:divBdr>
            <w:top w:val="none" w:sz="0" w:space="0" w:color="auto"/>
            <w:left w:val="none" w:sz="0" w:space="0" w:color="auto"/>
            <w:bottom w:val="none" w:sz="0" w:space="0" w:color="auto"/>
            <w:right w:val="none" w:sz="0" w:space="0" w:color="auto"/>
          </w:divBdr>
        </w:div>
        <w:div w:id="1394352123">
          <w:marLeft w:val="547"/>
          <w:marRight w:val="0"/>
          <w:marTop w:val="0"/>
          <w:marBottom w:val="0"/>
          <w:divBdr>
            <w:top w:val="none" w:sz="0" w:space="0" w:color="auto"/>
            <w:left w:val="none" w:sz="0" w:space="0" w:color="auto"/>
            <w:bottom w:val="none" w:sz="0" w:space="0" w:color="auto"/>
            <w:right w:val="none" w:sz="0" w:space="0" w:color="auto"/>
          </w:divBdr>
        </w:div>
        <w:div w:id="1336226106">
          <w:marLeft w:val="547"/>
          <w:marRight w:val="0"/>
          <w:marTop w:val="0"/>
          <w:marBottom w:val="0"/>
          <w:divBdr>
            <w:top w:val="none" w:sz="0" w:space="0" w:color="auto"/>
            <w:left w:val="none" w:sz="0" w:space="0" w:color="auto"/>
            <w:bottom w:val="none" w:sz="0" w:space="0" w:color="auto"/>
            <w:right w:val="none" w:sz="0" w:space="0" w:color="auto"/>
          </w:divBdr>
        </w:div>
        <w:div w:id="1535800516">
          <w:marLeft w:val="547"/>
          <w:marRight w:val="0"/>
          <w:marTop w:val="0"/>
          <w:marBottom w:val="0"/>
          <w:divBdr>
            <w:top w:val="none" w:sz="0" w:space="0" w:color="auto"/>
            <w:left w:val="none" w:sz="0" w:space="0" w:color="auto"/>
            <w:bottom w:val="none" w:sz="0" w:space="0" w:color="auto"/>
            <w:right w:val="none" w:sz="0" w:space="0" w:color="auto"/>
          </w:divBdr>
        </w:div>
      </w:divsChild>
    </w:div>
    <w:div w:id="880094358">
      <w:bodyDiv w:val="1"/>
      <w:marLeft w:val="0"/>
      <w:marRight w:val="0"/>
      <w:marTop w:val="0"/>
      <w:marBottom w:val="0"/>
      <w:divBdr>
        <w:top w:val="none" w:sz="0" w:space="0" w:color="auto"/>
        <w:left w:val="none" w:sz="0" w:space="0" w:color="auto"/>
        <w:bottom w:val="none" w:sz="0" w:space="0" w:color="auto"/>
        <w:right w:val="none" w:sz="0" w:space="0" w:color="auto"/>
      </w:divBdr>
    </w:div>
    <w:div w:id="917322821">
      <w:bodyDiv w:val="1"/>
      <w:marLeft w:val="0"/>
      <w:marRight w:val="0"/>
      <w:marTop w:val="0"/>
      <w:marBottom w:val="0"/>
      <w:divBdr>
        <w:top w:val="none" w:sz="0" w:space="0" w:color="auto"/>
        <w:left w:val="none" w:sz="0" w:space="0" w:color="auto"/>
        <w:bottom w:val="none" w:sz="0" w:space="0" w:color="auto"/>
        <w:right w:val="none" w:sz="0" w:space="0" w:color="auto"/>
      </w:divBdr>
    </w:div>
    <w:div w:id="923683997">
      <w:bodyDiv w:val="1"/>
      <w:marLeft w:val="0"/>
      <w:marRight w:val="0"/>
      <w:marTop w:val="0"/>
      <w:marBottom w:val="0"/>
      <w:divBdr>
        <w:top w:val="none" w:sz="0" w:space="0" w:color="auto"/>
        <w:left w:val="none" w:sz="0" w:space="0" w:color="auto"/>
        <w:bottom w:val="none" w:sz="0" w:space="0" w:color="auto"/>
        <w:right w:val="none" w:sz="0" w:space="0" w:color="auto"/>
      </w:divBdr>
    </w:div>
    <w:div w:id="951517928">
      <w:bodyDiv w:val="1"/>
      <w:marLeft w:val="0"/>
      <w:marRight w:val="0"/>
      <w:marTop w:val="0"/>
      <w:marBottom w:val="0"/>
      <w:divBdr>
        <w:top w:val="none" w:sz="0" w:space="0" w:color="auto"/>
        <w:left w:val="none" w:sz="0" w:space="0" w:color="auto"/>
        <w:bottom w:val="none" w:sz="0" w:space="0" w:color="auto"/>
        <w:right w:val="none" w:sz="0" w:space="0" w:color="auto"/>
      </w:divBdr>
    </w:div>
    <w:div w:id="1147824116">
      <w:bodyDiv w:val="1"/>
      <w:marLeft w:val="0"/>
      <w:marRight w:val="0"/>
      <w:marTop w:val="0"/>
      <w:marBottom w:val="0"/>
      <w:divBdr>
        <w:top w:val="none" w:sz="0" w:space="0" w:color="auto"/>
        <w:left w:val="none" w:sz="0" w:space="0" w:color="auto"/>
        <w:bottom w:val="none" w:sz="0" w:space="0" w:color="auto"/>
        <w:right w:val="none" w:sz="0" w:space="0" w:color="auto"/>
      </w:divBdr>
      <w:divsChild>
        <w:div w:id="1349987011">
          <w:marLeft w:val="547"/>
          <w:marRight w:val="0"/>
          <w:marTop w:val="0"/>
          <w:marBottom w:val="0"/>
          <w:divBdr>
            <w:top w:val="none" w:sz="0" w:space="0" w:color="auto"/>
            <w:left w:val="none" w:sz="0" w:space="0" w:color="auto"/>
            <w:bottom w:val="none" w:sz="0" w:space="0" w:color="auto"/>
            <w:right w:val="none" w:sz="0" w:space="0" w:color="auto"/>
          </w:divBdr>
        </w:div>
        <w:div w:id="1200363539">
          <w:marLeft w:val="547"/>
          <w:marRight w:val="0"/>
          <w:marTop w:val="0"/>
          <w:marBottom w:val="0"/>
          <w:divBdr>
            <w:top w:val="none" w:sz="0" w:space="0" w:color="auto"/>
            <w:left w:val="none" w:sz="0" w:space="0" w:color="auto"/>
            <w:bottom w:val="none" w:sz="0" w:space="0" w:color="auto"/>
            <w:right w:val="none" w:sz="0" w:space="0" w:color="auto"/>
          </w:divBdr>
        </w:div>
        <w:div w:id="1827428401">
          <w:marLeft w:val="547"/>
          <w:marRight w:val="0"/>
          <w:marTop w:val="0"/>
          <w:marBottom w:val="0"/>
          <w:divBdr>
            <w:top w:val="none" w:sz="0" w:space="0" w:color="auto"/>
            <w:left w:val="none" w:sz="0" w:space="0" w:color="auto"/>
            <w:bottom w:val="none" w:sz="0" w:space="0" w:color="auto"/>
            <w:right w:val="none" w:sz="0" w:space="0" w:color="auto"/>
          </w:divBdr>
        </w:div>
        <w:div w:id="837842123">
          <w:marLeft w:val="547"/>
          <w:marRight w:val="0"/>
          <w:marTop w:val="0"/>
          <w:marBottom w:val="0"/>
          <w:divBdr>
            <w:top w:val="none" w:sz="0" w:space="0" w:color="auto"/>
            <w:left w:val="none" w:sz="0" w:space="0" w:color="auto"/>
            <w:bottom w:val="none" w:sz="0" w:space="0" w:color="auto"/>
            <w:right w:val="none" w:sz="0" w:space="0" w:color="auto"/>
          </w:divBdr>
        </w:div>
      </w:divsChild>
    </w:div>
    <w:div w:id="1178084344">
      <w:bodyDiv w:val="1"/>
      <w:marLeft w:val="0"/>
      <w:marRight w:val="0"/>
      <w:marTop w:val="0"/>
      <w:marBottom w:val="0"/>
      <w:divBdr>
        <w:top w:val="none" w:sz="0" w:space="0" w:color="auto"/>
        <w:left w:val="none" w:sz="0" w:space="0" w:color="auto"/>
        <w:bottom w:val="none" w:sz="0" w:space="0" w:color="auto"/>
        <w:right w:val="none" w:sz="0" w:space="0" w:color="auto"/>
      </w:divBdr>
    </w:div>
    <w:div w:id="1299871990">
      <w:bodyDiv w:val="1"/>
      <w:marLeft w:val="0"/>
      <w:marRight w:val="0"/>
      <w:marTop w:val="0"/>
      <w:marBottom w:val="0"/>
      <w:divBdr>
        <w:top w:val="none" w:sz="0" w:space="0" w:color="auto"/>
        <w:left w:val="none" w:sz="0" w:space="0" w:color="auto"/>
        <w:bottom w:val="none" w:sz="0" w:space="0" w:color="auto"/>
        <w:right w:val="none" w:sz="0" w:space="0" w:color="auto"/>
      </w:divBdr>
      <w:divsChild>
        <w:div w:id="1089541731">
          <w:marLeft w:val="547"/>
          <w:marRight w:val="0"/>
          <w:marTop w:val="0"/>
          <w:marBottom w:val="0"/>
          <w:divBdr>
            <w:top w:val="none" w:sz="0" w:space="0" w:color="auto"/>
            <w:left w:val="none" w:sz="0" w:space="0" w:color="auto"/>
            <w:bottom w:val="none" w:sz="0" w:space="0" w:color="auto"/>
            <w:right w:val="none" w:sz="0" w:space="0" w:color="auto"/>
          </w:divBdr>
        </w:div>
        <w:div w:id="1346904562">
          <w:marLeft w:val="547"/>
          <w:marRight w:val="0"/>
          <w:marTop w:val="0"/>
          <w:marBottom w:val="0"/>
          <w:divBdr>
            <w:top w:val="none" w:sz="0" w:space="0" w:color="auto"/>
            <w:left w:val="none" w:sz="0" w:space="0" w:color="auto"/>
            <w:bottom w:val="none" w:sz="0" w:space="0" w:color="auto"/>
            <w:right w:val="none" w:sz="0" w:space="0" w:color="auto"/>
          </w:divBdr>
        </w:div>
        <w:div w:id="604852566">
          <w:marLeft w:val="547"/>
          <w:marRight w:val="0"/>
          <w:marTop w:val="0"/>
          <w:marBottom w:val="0"/>
          <w:divBdr>
            <w:top w:val="none" w:sz="0" w:space="0" w:color="auto"/>
            <w:left w:val="none" w:sz="0" w:space="0" w:color="auto"/>
            <w:bottom w:val="none" w:sz="0" w:space="0" w:color="auto"/>
            <w:right w:val="none" w:sz="0" w:space="0" w:color="auto"/>
          </w:divBdr>
        </w:div>
        <w:div w:id="173224388">
          <w:marLeft w:val="547"/>
          <w:marRight w:val="0"/>
          <w:marTop w:val="0"/>
          <w:marBottom w:val="0"/>
          <w:divBdr>
            <w:top w:val="none" w:sz="0" w:space="0" w:color="auto"/>
            <w:left w:val="none" w:sz="0" w:space="0" w:color="auto"/>
            <w:bottom w:val="none" w:sz="0" w:space="0" w:color="auto"/>
            <w:right w:val="none" w:sz="0" w:space="0" w:color="auto"/>
          </w:divBdr>
        </w:div>
      </w:divsChild>
    </w:div>
    <w:div w:id="1554000499">
      <w:bodyDiv w:val="1"/>
      <w:marLeft w:val="0"/>
      <w:marRight w:val="0"/>
      <w:marTop w:val="0"/>
      <w:marBottom w:val="0"/>
      <w:divBdr>
        <w:top w:val="none" w:sz="0" w:space="0" w:color="auto"/>
        <w:left w:val="none" w:sz="0" w:space="0" w:color="auto"/>
        <w:bottom w:val="none" w:sz="0" w:space="0" w:color="auto"/>
        <w:right w:val="none" w:sz="0" w:space="0" w:color="auto"/>
      </w:divBdr>
      <w:divsChild>
        <w:div w:id="389035322">
          <w:marLeft w:val="547"/>
          <w:marRight w:val="0"/>
          <w:marTop w:val="0"/>
          <w:marBottom w:val="0"/>
          <w:divBdr>
            <w:top w:val="none" w:sz="0" w:space="0" w:color="auto"/>
            <w:left w:val="none" w:sz="0" w:space="0" w:color="auto"/>
            <w:bottom w:val="none" w:sz="0" w:space="0" w:color="auto"/>
            <w:right w:val="none" w:sz="0" w:space="0" w:color="auto"/>
          </w:divBdr>
        </w:div>
        <w:div w:id="2043095657">
          <w:marLeft w:val="547"/>
          <w:marRight w:val="0"/>
          <w:marTop w:val="0"/>
          <w:marBottom w:val="0"/>
          <w:divBdr>
            <w:top w:val="none" w:sz="0" w:space="0" w:color="auto"/>
            <w:left w:val="none" w:sz="0" w:space="0" w:color="auto"/>
            <w:bottom w:val="none" w:sz="0" w:space="0" w:color="auto"/>
            <w:right w:val="none" w:sz="0" w:space="0" w:color="auto"/>
          </w:divBdr>
        </w:div>
        <w:div w:id="1667782344">
          <w:marLeft w:val="547"/>
          <w:marRight w:val="0"/>
          <w:marTop w:val="0"/>
          <w:marBottom w:val="0"/>
          <w:divBdr>
            <w:top w:val="none" w:sz="0" w:space="0" w:color="auto"/>
            <w:left w:val="none" w:sz="0" w:space="0" w:color="auto"/>
            <w:bottom w:val="none" w:sz="0" w:space="0" w:color="auto"/>
            <w:right w:val="none" w:sz="0" w:space="0" w:color="auto"/>
          </w:divBdr>
        </w:div>
        <w:div w:id="2086493076">
          <w:marLeft w:val="547"/>
          <w:marRight w:val="0"/>
          <w:marTop w:val="0"/>
          <w:marBottom w:val="0"/>
          <w:divBdr>
            <w:top w:val="none" w:sz="0" w:space="0" w:color="auto"/>
            <w:left w:val="none" w:sz="0" w:space="0" w:color="auto"/>
            <w:bottom w:val="none" w:sz="0" w:space="0" w:color="auto"/>
            <w:right w:val="none" w:sz="0" w:space="0" w:color="auto"/>
          </w:divBdr>
        </w:div>
        <w:div w:id="157422756">
          <w:marLeft w:val="547"/>
          <w:marRight w:val="0"/>
          <w:marTop w:val="0"/>
          <w:marBottom w:val="0"/>
          <w:divBdr>
            <w:top w:val="none" w:sz="0" w:space="0" w:color="auto"/>
            <w:left w:val="none" w:sz="0" w:space="0" w:color="auto"/>
            <w:bottom w:val="none" w:sz="0" w:space="0" w:color="auto"/>
            <w:right w:val="none" w:sz="0" w:space="0" w:color="auto"/>
          </w:divBdr>
        </w:div>
        <w:div w:id="2273026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K. (940500)</dc:creator>
  <cp:keywords/>
  <dc:description/>
  <cp:lastModifiedBy>KOJOURI-K</cp:lastModifiedBy>
  <cp:revision>2</cp:revision>
  <dcterms:created xsi:type="dcterms:W3CDTF">2021-06-10T07:04:00Z</dcterms:created>
  <dcterms:modified xsi:type="dcterms:W3CDTF">2021-06-10T07:04:00Z</dcterms:modified>
</cp:coreProperties>
</file>