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9CA1" w14:textId="77777777" w:rsidR="00962C8B" w:rsidRPr="00962C8B" w:rsidRDefault="00962C8B" w:rsidP="00962C8B">
      <w:pPr>
        <w:autoSpaceDE w:val="0"/>
        <w:autoSpaceDN w:val="0"/>
        <w:adjustRightInd w:val="0"/>
        <w:spacing w:before="120" w:after="120" w:line="240" w:lineRule="auto"/>
        <w:outlineLvl w:val="1"/>
        <w:rPr>
          <w:rFonts w:cs="Rdg Swift"/>
          <w:b/>
          <w:color w:val="1F3864" w:themeColor="accent5" w:themeShade="80"/>
          <w:sz w:val="32"/>
        </w:rPr>
      </w:pPr>
      <w:bookmarkStart w:id="0" w:name="_Ref525826084"/>
      <w:r w:rsidRPr="00962C8B">
        <w:rPr>
          <w:rFonts w:cs="Rdg Swift"/>
          <w:b/>
          <w:color w:val="1F3864" w:themeColor="accent5" w:themeShade="80"/>
          <w:sz w:val="32"/>
        </w:rPr>
        <w:t>Appendix C: Equipment Decontamination Form</w:t>
      </w:r>
      <w:bookmarkEnd w:id="0"/>
    </w:p>
    <w:p w14:paraId="3BEF70D4" w14:textId="77777777" w:rsidR="00962C8B" w:rsidRPr="002A4309" w:rsidRDefault="00962C8B" w:rsidP="00962C8B">
      <w:pPr>
        <w:tabs>
          <w:tab w:val="left" w:pos="2606"/>
        </w:tabs>
        <w:spacing w:before="120" w:after="240" w:line="280" w:lineRule="atLeast"/>
        <w:rPr>
          <w:rFonts w:eastAsia="Times New Roman" w:cs="Times New Roman"/>
          <w:sz w:val="24"/>
          <w:szCs w:val="24"/>
          <w:lang w:eastAsia="en-GB"/>
        </w:rPr>
      </w:pPr>
      <w:r w:rsidRPr="002A4309">
        <w:rPr>
          <w:rFonts w:eastAsia="Times New Roman" w:cstheme="minorHAnsi"/>
          <w:sz w:val="24"/>
          <w:szCs w:val="24"/>
          <w:lang w:eastAsia="en-GB"/>
        </w:rPr>
        <w:t>To be completed when disposing/transferring equipment which have been used with hazardous substances.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2"/>
        <w:gridCol w:w="1346"/>
        <w:gridCol w:w="1559"/>
        <w:gridCol w:w="1418"/>
        <w:gridCol w:w="1559"/>
        <w:gridCol w:w="4111"/>
      </w:tblGrid>
      <w:tr w:rsidR="00962C8B" w:rsidRPr="002A4309" w14:paraId="52D117C2" w14:textId="77777777" w:rsidTr="00F85C38">
        <w:tc>
          <w:tcPr>
            <w:tcW w:w="4815" w:type="dxa"/>
            <w:gridSpan w:val="4"/>
            <w:shd w:val="clear" w:color="auto" w:fill="1F3864" w:themeFill="accent5" w:themeFillShade="80"/>
          </w:tcPr>
          <w:p w14:paraId="6BC85286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Details of equipment</w:t>
            </w:r>
          </w:p>
        </w:tc>
        <w:tc>
          <w:tcPr>
            <w:tcW w:w="5670" w:type="dxa"/>
            <w:gridSpan w:val="2"/>
          </w:tcPr>
          <w:p w14:paraId="7F12D2E4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0316A8B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62C8B" w:rsidRPr="002A4309" w14:paraId="07219AC7" w14:textId="77777777" w:rsidTr="00F85C38">
        <w:tc>
          <w:tcPr>
            <w:tcW w:w="4815" w:type="dxa"/>
            <w:gridSpan w:val="4"/>
            <w:shd w:val="clear" w:color="auto" w:fill="1F3864" w:themeFill="accent5" w:themeFillShade="80"/>
          </w:tcPr>
          <w:p w14:paraId="3A894F55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Serial number</w:t>
            </w:r>
          </w:p>
        </w:tc>
        <w:tc>
          <w:tcPr>
            <w:tcW w:w="5670" w:type="dxa"/>
            <w:gridSpan w:val="2"/>
          </w:tcPr>
          <w:p w14:paraId="40B55243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62C8B" w:rsidRPr="002A4309" w14:paraId="2B9E6DFC" w14:textId="77777777" w:rsidTr="00F85C38">
        <w:tc>
          <w:tcPr>
            <w:tcW w:w="4815" w:type="dxa"/>
            <w:gridSpan w:val="4"/>
            <w:shd w:val="clear" w:color="auto" w:fill="1F3864" w:themeFill="accent5" w:themeFillShade="80"/>
          </w:tcPr>
          <w:p w14:paraId="2F3B6DE1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Asset number (if applicable)</w:t>
            </w:r>
          </w:p>
        </w:tc>
        <w:tc>
          <w:tcPr>
            <w:tcW w:w="5670" w:type="dxa"/>
            <w:gridSpan w:val="2"/>
          </w:tcPr>
          <w:p w14:paraId="15F32350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62C8B" w:rsidRPr="002A4309" w14:paraId="5B8A02CF" w14:textId="77777777" w:rsidTr="00F85C38">
        <w:tc>
          <w:tcPr>
            <w:tcW w:w="4815" w:type="dxa"/>
            <w:gridSpan w:val="4"/>
            <w:shd w:val="clear" w:color="auto" w:fill="1F3864" w:themeFill="accent5" w:themeFillShade="80"/>
          </w:tcPr>
          <w:p w14:paraId="77EE1FAE" w14:textId="01E1DB97" w:rsidR="00962C8B" w:rsidRPr="002A4309" w:rsidRDefault="00734EF6" w:rsidP="00962C8B">
            <w:pPr>
              <w:spacing w:line="280" w:lineRule="atLeas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Faculty</w:t>
            </w:r>
            <w:r w:rsidR="00962C8B" w:rsidRPr="002A430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/Department/Tenant</w:t>
            </w:r>
          </w:p>
        </w:tc>
        <w:tc>
          <w:tcPr>
            <w:tcW w:w="5670" w:type="dxa"/>
            <w:gridSpan w:val="2"/>
          </w:tcPr>
          <w:p w14:paraId="05424CD4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62C8B" w:rsidRPr="002A4309" w14:paraId="41622235" w14:textId="77777777" w:rsidTr="00F85C38">
        <w:tc>
          <w:tcPr>
            <w:tcW w:w="4815" w:type="dxa"/>
            <w:gridSpan w:val="4"/>
            <w:shd w:val="clear" w:color="auto" w:fill="1F3864" w:themeFill="accent5" w:themeFillShade="80"/>
          </w:tcPr>
          <w:p w14:paraId="589A95F7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Usual location (building name and room number)</w:t>
            </w:r>
          </w:p>
        </w:tc>
        <w:tc>
          <w:tcPr>
            <w:tcW w:w="5670" w:type="dxa"/>
            <w:gridSpan w:val="2"/>
          </w:tcPr>
          <w:p w14:paraId="3D780B9C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62C8B" w:rsidRPr="002A4309" w14:paraId="634A443F" w14:textId="77777777" w:rsidTr="00F85C38">
        <w:trPr>
          <w:tblHeader/>
        </w:trPr>
        <w:tc>
          <w:tcPr>
            <w:tcW w:w="3397" w:type="dxa"/>
            <w:gridSpan w:val="3"/>
            <w:shd w:val="clear" w:color="auto" w:fill="1F3864" w:themeFill="accent5" w:themeFillShade="80"/>
          </w:tcPr>
          <w:p w14:paraId="6CC7307B" w14:textId="77777777" w:rsidR="00962C8B" w:rsidRPr="002A4309" w:rsidRDefault="00962C8B" w:rsidP="00962C8B">
            <w:pP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Hazardous substances in contact with the equipment:</w:t>
            </w:r>
          </w:p>
        </w:tc>
        <w:tc>
          <w:tcPr>
            <w:tcW w:w="7088" w:type="dxa"/>
            <w:gridSpan w:val="3"/>
            <w:shd w:val="clear" w:color="auto" w:fill="1F3864" w:themeFill="accent5" w:themeFillShade="80"/>
          </w:tcPr>
          <w:p w14:paraId="309BC7BC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Details</w:t>
            </w:r>
          </w:p>
        </w:tc>
      </w:tr>
      <w:tr w:rsidR="00962C8B" w:rsidRPr="002A4309" w14:paraId="193F4A19" w14:textId="77777777" w:rsidTr="00F85C38">
        <w:tc>
          <w:tcPr>
            <w:tcW w:w="492" w:type="dxa"/>
            <w:vMerge w:val="restart"/>
            <w:shd w:val="clear" w:color="auto" w:fill="1F3864" w:themeFill="accent5" w:themeFillShade="80"/>
          </w:tcPr>
          <w:p w14:paraId="332913A2" w14:textId="77777777" w:rsidR="00962C8B" w:rsidRPr="002A4309" w:rsidRDefault="00962C8B" w:rsidP="00962C8B">
            <w:pPr>
              <w:spacing w:line="280" w:lineRule="atLeast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46" w:type="dxa"/>
          </w:tcPr>
          <w:p w14:paraId="49E2F329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>Biological</w:t>
            </w:r>
          </w:p>
        </w:tc>
        <w:tc>
          <w:tcPr>
            <w:tcW w:w="1559" w:type="dxa"/>
          </w:tcPr>
          <w:p w14:paraId="22974669" w14:textId="77777777" w:rsidR="00962C8B" w:rsidRPr="002A4309" w:rsidRDefault="00734EF6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  <w:lang w:eastAsia="en-GB"/>
                </w:rPr>
                <w:id w:val="178714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C8B" w:rsidRPr="002A430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62C8B"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Yes </w:t>
            </w:r>
            <w:sdt>
              <w:sdtPr>
                <w:rPr>
                  <w:rFonts w:eastAsia="Times New Roman" w:cs="Times New Roman"/>
                  <w:sz w:val="24"/>
                  <w:szCs w:val="24"/>
                  <w:lang w:eastAsia="en-GB"/>
                </w:rPr>
                <w:id w:val="202975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C8B" w:rsidRPr="002A430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62C8B"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No</w:t>
            </w:r>
          </w:p>
        </w:tc>
        <w:tc>
          <w:tcPr>
            <w:tcW w:w="7088" w:type="dxa"/>
            <w:gridSpan w:val="3"/>
          </w:tcPr>
          <w:p w14:paraId="2074EDCF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0D3D280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62C8B" w:rsidRPr="002A4309" w14:paraId="4E3131C0" w14:textId="77777777" w:rsidTr="00F85C38">
        <w:tc>
          <w:tcPr>
            <w:tcW w:w="492" w:type="dxa"/>
            <w:vMerge/>
            <w:shd w:val="clear" w:color="auto" w:fill="1F3864" w:themeFill="accent5" w:themeFillShade="80"/>
          </w:tcPr>
          <w:p w14:paraId="2C0A7381" w14:textId="77777777" w:rsidR="00962C8B" w:rsidRPr="002A4309" w:rsidRDefault="00962C8B" w:rsidP="00962C8B">
            <w:pPr>
              <w:spacing w:line="280" w:lineRule="atLeast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46" w:type="dxa"/>
          </w:tcPr>
          <w:p w14:paraId="27FDEE36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>Chemical</w:t>
            </w:r>
          </w:p>
        </w:tc>
        <w:tc>
          <w:tcPr>
            <w:tcW w:w="1559" w:type="dxa"/>
          </w:tcPr>
          <w:p w14:paraId="53A858FF" w14:textId="77777777" w:rsidR="00962C8B" w:rsidRPr="002A4309" w:rsidRDefault="00734EF6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  <w:lang w:eastAsia="en-GB"/>
                </w:rPr>
                <w:id w:val="133565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C8B" w:rsidRPr="002A430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62C8B"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Yes </w:t>
            </w:r>
            <w:sdt>
              <w:sdtPr>
                <w:rPr>
                  <w:rFonts w:eastAsia="Times New Roman" w:cs="Times New Roman"/>
                  <w:sz w:val="24"/>
                  <w:szCs w:val="24"/>
                  <w:lang w:eastAsia="en-GB"/>
                </w:rPr>
                <w:id w:val="-86358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C8B" w:rsidRPr="002A430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62C8B"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No</w:t>
            </w:r>
          </w:p>
        </w:tc>
        <w:tc>
          <w:tcPr>
            <w:tcW w:w="7088" w:type="dxa"/>
            <w:gridSpan w:val="3"/>
          </w:tcPr>
          <w:p w14:paraId="7C6AFE22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FA453D7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62C8B" w:rsidRPr="002A4309" w14:paraId="12D8290E" w14:textId="77777777" w:rsidTr="00F85C38">
        <w:tc>
          <w:tcPr>
            <w:tcW w:w="492" w:type="dxa"/>
            <w:vMerge/>
            <w:shd w:val="clear" w:color="auto" w:fill="1F3864" w:themeFill="accent5" w:themeFillShade="80"/>
          </w:tcPr>
          <w:p w14:paraId="504E7A00" w14:textId="77777777" w:rsidR="00962C8B" w:rsidRPr="002A4309" w:rsidRDefault="00962C8B" w:rsidP="00962C8B">
            <w:pPr>
              <w:spacing w:line="280" w:lineRule="atLeast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46" w:type="dxa"/>
          </w:tcPr>
          <w:p w14:paraId="6DAB3760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>Radiation</w:t>
            </w:r>
          </w:p>
        </w:tc>
        <w:tc>
          <w:tcPr>
            <w:tcW w:w="1559" w:type="dxa"/>
          </w:tcPr>
          <w:p w14:paraId="5C7854DC" w14:textId="77777777" w:rsidR="00962C8B" w:rsidRPr="002A4309" w:rsidRDefault="00734EF6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  <w:lang w:eastAsia="en-GB"/>
                </w:rPr>
                <w:id w:val="-2312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C8B" w:rsidRPr="002A430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62C8B"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Yes </w:t>
            </w:r>
            <w:sdt>
              <w:sdtPr>
                <w:rPr>
                  <w:rFonts w:eastAsia="Times New Roman" w:cs="Times New Roman"/>
                  <w:sz w:val="24"/>
                  <w:szCs w:val="24"/>
                  <w:lang w:eastAsia="en-GB"/>
                </w:rPr>
                <w:id w:val="-105739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C8B" w:rsidRPr="002A430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62C8B"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No</w:t>
            </w:r>
          </w:p>
        </w:tc>
        <w:tc>
          <w:tcPr>
            <w:tcW w:w="7088" w:type="dxa"/>
            <w:gridSpan w:val="3"/>
          </w:tcPr>
          <w:p w14:paraId="0F5C66D9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6E24E06" w14:textId="77777777" w:rsidR="00962C8B" w:rsidRPr="002A4309" w:rsidRDefault="00962C8B" w:rsidP="00962C8B">
            <w:pPr>
              <w:spacing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62C8B" w:rsidRPr="002A4309" w14:paraId="1A579808" w14:textId="77777777" w:rsidTr="00F85C38">
        <w:trPr>
          <w:cantSplit/>
          <w:trHeight w:val="325"/>
        </w:trPr>
        <w:tc>
          <w:tcPr>
            <w:tcW w:w="10485" w:type="dxa"/>
            <w:gridSpan w:val="6"/>
            <w:shd w:val="clear" w:color="auto" w:fill="1F3864" w:themeFill="accent5" w:themeFillShade="80"/>
          </w:tcPr>
          <w:p w14:paraId="09ABAEA5" w14:textId="77777777" w:rsidR="00962C8B" w:rsidRPr="002A4309" w:rsidRDefault="00962C8B" w:rsidP="00962C8B">
            <w:pPr>
              <w:spacing w:before="120" w:line="280" w:lineRule="atLeas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Method of decontamination :</w:t>
            </w:r>
          </w:p>
        </w:tc>
      </w:tr>
      <w:tr w:rsidR="00962C8B" w:rsidRPr="002A4309" w14:paraId="096DD639" w14:textId="77777777" w:rsidTr="00F85C38">
        <w:trPr>
          <w:cantSplit/>
          <w:trHeight w:val="433"/>
        </w:trPr>
        <w:tc>
          <w:tcPr>
            <w:tcW w:w="492" w:type="dxa"/>
            <w:shd w:val="clear" w:color="auto" w:fill="1F3864" w:themeFill="accent5" w:themeFillShade="80"/>
            <w:vAlign w:val="center"/>
          </w:tcPr>
          <w:p w14:paraId="2D702534" w14:textId="77777777" w:rsidR="00962C8B" w:rsidRPr="002A4309" w:rsidRDefault="00962C8B" w:rsidP="00962C8B">
            <w:pPr>
              <w:spacing w:before="120"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93" w:type="dxa"/>
            <w:gridSpan w:val="5"/>
            <w:vAlign w:val="bottom"/>
          </w:tcPr>
          <w:p w14:paraId="424FFB81" w14:textId="77777777" w:rsidR="00962C8B" w:rsidRPr="002A4309" w:rsidRDefault="00962C8B" w:rsidP="00962C8B">
            <w:pPr>
              <w:spacing w:before="120"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17065DF" w14:textId="77777777" w:rsidR="00962C8B" w:rsidRPr="002A4309" w:rsidRDefault="00962C8B" w:rsidP="00962C8B">
            <w:pPr>
              <w:spacing w:before="120"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000E5F8" w14:textId="77777777" w:rsidR="00962C8B" w:rsidRPr="002A4309" w:rsidRDefault="00962C8B" w:rsidP="00962C8B">
            <w:pPr>
              <w:spacing w:before="120"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D831948" w14:textId="77777777" w:rsidR="00962C8B" w:rsidRPr="002A4309" w:rsidRDefault="00962C8B" w:rsidP="00962C8B">
            <w:pPr>
              <w:spacing w:before="120"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62C8B" w:rsidRPr="002A4309" w14:paraId="3F156173" w14:textId="77777777" w:rsidTr="00F85C38">
        <w:trPr>
          <w:cantSplit/>
          <w:trHeight w:val="313"/>
        </w:trPr>
        <w:tc>
          <w:tcPr>
            <w:tcW w:w="10485" w:type="dxa"/>
            <w:gridSpan w:val="6"/>
            <w:shd w:val="clear" w:color="auto" w:fill="1F3864" w:themeFill="accent5" w:themeFillShade="80"/>
          </w:tcPr>
          <w:p w14:paraId="55BFEDDF" w14:textId="77777777" w:rsidR="00962C8B" w:rsidRPr="002A4309" w:rsidRDefault="00962C8B" w:rsidP="00962C8B">
            <w:pPr>
              <w:spacing w:before="120" w:line="280" w:lineRule="atLeas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Declaration:</w:t>
            </w:r>
          </w:p>
        </w:tc>
      </w:tr>
      <w:tr w:rsidR="00962C8B" w:rsidRPr="002A4309" w14:paraId="73E76A97" w14:textId="77777777" w:rsidTr="00F85C38">
        <w:trPr>
          <w:cantSplit/>
          <w:trHeight w:val="261"/>
        </w:trPr>
        <w:tc>
          <w:tcPr>
            <w:tcW w:w="492" w:type="dxa"/>
            <w:vMerge w:val="restart"/>
            <w:shd w:val="clear" w:color="auto" w:fill="1F3864" w:themeFill="accent5" w:themeFillShade="80"/>
          </w:tcPr>
          <w:p w14:paraId="32483FA9" w14:textId="77777777" w:rsidR="00962C8B" w:rsidRPr="002A4309" w:rsidRDefault="00962C8B" w:rsidP="00962C8B">
            <w:pPr>
              <w:spacing w:before="120" w:line="280" w:lineRule="atLeast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93" w:type="dxa"/>
            <w:gridSpan w:val="5"/>
          </w:tcPr>
          <w:p w14:paraId="18BF09CB" w14:textId="77777777" w:rsidR="00962C8B" w:rsidRPr="002A4309" w:rsidRDefault="00962C8B" w:rsidP="00962C8B">
            <w:pPr>
              <w:spacing w:before="120"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Equipment has been completely decontaminated? </w:t>
            </w:r>
            <w:sdt>
              <w:sdtPr>
                <w:rPr>
                  <w:rFonts w:eastAsia="Times New Roman" w:cs="Times New Roman"/>
                  <w:sz w:val="24"/>
                  <w:szCs w:val="24"/>
                  <w:lang w:eastAsia="en-GB"/>
                </w:rPr>
                <w:id w:val="-47683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30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Yes </w:t>
            </w:r>
            <w:sdt>
              <w:sdtPr>
                <w:rPr>
                  <w:rFonts w:eastAsia="Times New Roman" w:cs="Times New Roman"/>
                  <w:sz w:val="24"/>
                  <w:szCs w:val="24"/>
                  <w:lang w:eastAsia="en-GB"/>
                </w:rPr>
                <w:id w:val="53500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30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No</w:t>
            </w:r>
          </w:p>
        </w:tc>
      </w:tr>
      <w:tr w:rsidR="00962C8B" w:rsidRPr="002A4309" w14:paraId="3F5339D2" w14:textId="77777777" w:rsidTr="00F85C38">
        <w:trPr>
          <w:cantSplit/>
          <w:trHeight w:val="65"/>
        </w:trPr>
        <w:tc>
          <w:tcPr>
            <w:tcW w:w="492" w:type="dxa"/>
            <w:vMerge/>
            <w:shd w:val="clear" w:color="auto" w:fill="1F3864" w:themeFill="accent5" w:themeFillShade="80"/>
          </w:tcPr>
          <w:p w14:paraId="0FF10564" w14:textId="77777777" w:rsidR="00962C8B" w:rsidRPr="002A4309" w:rsidRDefault="00962C8B" w:rsidP="00962C8B">
            <w:pPr>
              <w:spacing w:before="120" w:line="280" w:lineRule="atLeast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93" w:type="dxa"/>
            <w:gridSpan w:val="5"/>
          </w:tcPr>
          <w:p w14:paraId="2C687B69" w14:textId="77777777" w:rsidR="00962C8B" w:rsidRPr="002A4309" w:rsidRDefault="00962C8B" w:rsidP="00962C8B">
            <w:pPr>
              <w:spacing w:before="120"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Complete decontamination of some aspects of the fabric, services or fixtures cannot be practicably achieved and some residual contamination may remain </w:t>
            </w:r>
            <w:sdt>
              <w:sdtPr>
                <w:rPr>
                  <w:rFonts w:eastAsia="Times New Roman" w:cs="Times New Roman"/>
                  <w:sz w:val="24"/>
                  <w:szCs w:val="24"/>
                  <w:lang w:eastAsia="en-GB"/>
                </w:rPr>
                <w:id w:val="16403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30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Yes </w:t>
            </w:r>
            <w:sdt>
              <w:sdtPr>
                <w:rPr>
                  <w:rFonts w:eastAsia="Times New Roman" w:cs="Times New Roman"/>
                  <w:sz w:val="24"/>
                  <w:szCs w:val="24"/>
                  <w:lang w:eastAsia="en-GB"/>
                </w:rPr>
                <w:id w:val="-190560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30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No</w:t>
            </w:r>
          </w:p>
        </w:tc>
      </w:tr>
      <w:tr w:rsidR="00962C8B" w:rsidRPr="002A4309" w14:paraId="35F3AA74" w14:textId="77777777" w:rsidTr="00F85C38">
        <w:trPr>
          <w:cantSplit/>
          <w:trHeight w:val="376"/>
        </w:trPr>
        <w:tc>
          <w:tcPr>
            <w:tcW w:w="492" w:type="dxa"/>
            <w:vMerge/>
            <w:shd w:val="clear" w:color="auto" w:fill="1F3864" w:themeFill="accent5" w:themeFillShade="80"/>
          </w:tcPr>
          <w:p w14:paraId="76DDFC7C" w14:textId="77777777" w:rsidR="00962C8B" w:rsidRPr="002A4309" w:rsidRDefault="00962C8B" w:rsidP="00962C8B">
            <w:pPr>
              <w:spacing w:before="120" w:line="280" w:lineRule="atLeast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23" w:type="dxa"/>
            <w:gridSpan w:val="3"/>
          </w:tcPr>
          <w:p w14:paraId="3D2C2106" w14:textId="77777777" w:rsidR="00962C8B" w:rsidRPr="002A4309" w:rsidRDefault="00962C8B" w:rsidP="00962C8B">
            <w:pPr>
              <w:spacing w:before="120"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sz w:val="24"/>
                <w:szCs w:val="24"/>
                <w:lang w:eastAsia="en-GB"/>
              </w:rPr>
              <w:t>Detail aspects and nature of residual contamination:</w:t>
            </w:r>
          </w:p>
        </w:tc>
        <w:tc>
          <w:tcPr>
            <w:tcW w:w="5670" w:type="dxa"/>
            <w:gridSpan w:val="2"/>
          </w:tcPr>
          <w:p w14:paraId="60FBC64F" w14:textId="77777777" w:rsidR="00962C8B" w:rsidRPr="002A4309" w:rsidRDefault="00962C8B" w:rsidP="00962C8B">
            <w:pPr>
              <w:spacing w:before="120"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62C8B" w:rsidRPr="002A4309" w14:paraId="55280708" w14:textId="77777777" w:rsidTr="00F85C38">
        <w:tc>
          <w:tcPr>
            <w:tcW w:w="4815" w:type="dxa"/>
            <w:gridSpan w:val="4"/>
            <w:shd w:val="clear" w:color="auto" w:fill="1F3864" w:themeFill="accent5" w:themeFillShade="80"/>
          </w:tcPr>
          <w:p w14:paraId="5FDEF13D" w14:textId="77777777" w:rsidR="00962C8B" w:rsidRPr="002A4309" w:rsidRDefault="00962C8B" w:rsidP="00962C8B">
            <w:pPr>
              <w:tabs>
                <w:tab w:val="left" w:pos="2606"/>
              </w:tabs>
              <w:spacing w:before="120" w:line="280" w:lineRule="atLeas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Decontamination carried out by (name)</w:t>
            </w:r>
          </w:p>
        </w:tc>
        <w:tc>
          <w:tcPr>
            <w:tcW w:w="1559" w:type="dxa"/>
            <w:shd w:val="clear" w:color="auto" w:fill="1F3864" w:themeFill="accent5" w:themeFillShade="80"/>
          </w:tcPr>
          <w:p w14:paraId="06D9ADD8" w14:textId="77777777" w:rsidR="00962C8B" w:rsidRPr="002A4309" w:rsidRDefault="00962C8B" w:rsidP="00962C8B">
            <w:pPr>
              <w:tabs>
                <w:tab w:val="left" w:pos="2606"/>
              </w:tabs>
              <w:spacing w:before="120" w:line="280" w:lineRule="atLeas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On (date)</w:t>
            </w:r>
          </w:p>
        </w:tc>
        <w:tc>
          <w:tcPr>
            <w:tcW w:w="4111" w:type="dxa"/>
            <w:shd w:val="clear" w:color="auto" w:fill="1F3864" w:themeFill="accent5" w:themeFillShade="80"/>
          </w:tcPr>
          <w:p w14:paraId="67EEF488" w14:textId="77777777" w:rsidR="00962C8B" w:rsidRPr="002A4309" w:rsidRDefault="00962C8B" w:rsidP="00962C8B">
            <w:pPr>
              <w:tabs>
                <w:tab w:val="left" w:pos="2606"/>
              </w:tabs>
              <w:spacing w:before="120" w:line="280" w:lineRule="atLeas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A430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Signature</w:t>
            </w:r>
          </w:p>
        </w:tc>
      </w:tr>
      <w:tr w:rsidR="00962C8B" w:rsidRPr="002A4309" w14:paraId="5DE65728" w14:textId="77777777" w:rsidTr="00F85C38">
        <w:tc>
          <w:tcPr>
            <w:tcW w:w="4815" w:type="dxa"/>
            <w:gridSpan w:val="4"/>
          </w:tcPr>
          <w:p w14:paraId="7BA2A0E2" w14:textId="77777777" w:rsidR="00962C8B" w:rsidRPr="002A4309" w:rsidRDefault="00962C8B" w:rsidP="00962C8B">
            <w:pPr>
              <w:tabs>
                <w:tab w:val="left" w:pos="2606"/>
              </w:tabs>
              <w:spacing w:before="120"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902FC48" w14:textId="77777777" w:rsidR="00962C8B" w:rsidRPr="002A4309" w:rsidRDefault="00962C8B" w:rsidP="00962C8B">
            <w:pPr>
              <w:tabs>
                <w:tab w:val="left" w:pos="2606"/>
              </w:tabs>
              <w:spacing w:before="120"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2952B7F" w14:textId="77777777" w:rsidR="00962C8B" w:rsidRPr="002A4309" w:rsidRDefault="00962C8B" w:rsidP="00962C8B">
            <w:pPr>
              <w:tabs>
                <w:tab w:val="left" w:pos="2606"/>
              </w:tabs>
              <w:spacing w:before="120"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FB2A311" w14:textId="77777777" w:rsidR="00962C8B" w:rsidRPr="002A4309" w:rsidRDefault="00962C8B" w:rsidP="00962C8B">
            <w:pPr>
              <w:tabs>
                <w:tab w:val="left" w:pos="2606"/>
              </w:tabs>
              <w:spacing w:before="120"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</w:tcPr>
          <w:p w14:paraId="6326ADCC" w14:textId="77777777" w:rsidR="00962C8B" w:rsidRPr="002A4309" w:rsidRDefault="00962C8B" w:rsidP="00962C8B">
            <w:pPr>
              <w:tabs>
                <w:tab w:val="left" w:pos="2606"/>
              </w:tabs>
              <w:spacing w:before="120" w:line="280" w:lineRule="atLeast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8AA7085" w14:textId="77777777" w:rsidR="00962C8B" w:rsidRPr="00962C8B" w:rsidRDefault="00962C8B" w:rsidP="00962C8B">
      <w:pPr>
        <w:rPr>
          <w:rFonts w:eastAsia="Times New Roman" w:cs="Times New Roman"/>
          <w:lang w:eastAsia="en-GB"/>
        </w:rPr>
      </w:pPr>
    </w:p>
    <w:p w14:paraId="6DAB9A18" w14:textId="77777777" w:rsidR="00962C8B" w:rsidRPr="00962C8B" w:rsidRDefault="00962C8B" w:rsidP="00962C8B">
      <w:pPr>
        <w:rPr>
          <w:rFonts w:eastAsia="Times New Roman" w:cs="Times New Roman"/>
          <w:lang w:eastAsia="en-GB"/>
        </w:rPr>
      </w:pPr>
    </w:p>
    <w:p w14:paraId="6B438D9E" w14:textId="77777777" w:rsidR="0070076F" w:rsidRDefault="0070076F"/>
    <w:sectPr w:rsidR="0070076F" w:rsidSect="007C0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dg Swift">
    <w:altName w:val="Times New Roman"/>
    <w:charset w:val="00"/>
    <w:family w:val="auto"/>
    <w:pitch w:val="variable"/>
    <w:sig w:usb0="A00000EF" w:usb1="4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8B"/>
    <w:rsid w:val="002A4309"/>
    <w:rsid w:val="0070076F"/>
    <w:rsid w:val="00734EF6"/>
    <w:rsid w:val="0096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E346"/>
  <w15:chartTrackingRefBased/>
  <w15:docId w15:val="{3640364F-EB03-42FB-AE6A-E87128B8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 Fiona.</dc:creator>
  <cp:keywords/>
  <dc:description/>
  <cp:lastModifiedBy>Rhia Cullen</cp:lastModifiedBy>
  <cp:revision>3</cp:revision>
  <dcterms:created xsi:type="dcterms:W3CDTF">2019-01-18T15:27:00Z</dcterms:created>
  <dcterms:modified xsi:type="dcterms:W3CDTF">2024-01-16T14:47:00Z</dcterms:modified>
</cp:coreProperties>
</file>