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6B" w:rsidRPr="008C30B5" w:rsidRDefault="00E85AE8">
      <w:pPr>
        <w:pStyle w:val="Palatino12"/>
        <w:rPr>
          <w:rFonts w:asciiTheme="minorHAnsi" w:hAnsiTheme="minorHAnsi" w:cstheme="minorHAnsi"/>
          <w:sz w:val="40"/>
        </w:rPr>
      </w:pPr>
      <w:r w:rsidRPr="008C30B5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-257811</wp:posOffset>
            </wp:positionV>
            <wp:extent cx="2178050" cy="1548219"/>
            <wp:effectExtent l="0" t="0" r="0" b="0"/>
            <wp:wrapNone/>
            <wp:docPr id="2" name="Picture 2" descr="C:\Users\elinor.hedley\AppData\Local\Microsoft\Windows\INetCache\Content.Word\999-SwanUni-Eng BLUE Main 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46324" name="Picture 2" descr="C:\Users\elinor.hedley\AppData\Local\Microsoft\Windows\INetCache\Content.Word\999-SwanUni-Eng BLUE Main v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775" cy="155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656" w:rsidRPr="008C30B5">
        <w:rPr>
          <w:rFonts w:ascii="Calibri" w:hAnsi="Calibri" w:cstheme="minorHAnsi"/>
          <w:bCs/>
          <w:noProof/>
          <w:snapToGrid/>
          <w:sz w:val="40"/>
          <w:lang w:val="cy-GB" w:eastAsia="en-GB"/>
        </w:rPr>
        <w:t xml:space="preserve"> </w:t>
      </w:r>
    </w:p>
    <w:p w:rsidR="006E19C2" w:rsidRPr="008C30B5" w:rsidRDefault="006E19C2">
      <w:pPr>
        <w:pStyle w:val="Palatino12"/>
        <w:rPr>
          <w:rFonts w:asciiTheme="minorHAnsi" w:hAnsiTheme="minorHAnsi" w:cstheme="minorHAnsi"/>
          <w:sz w:val="40"/>
        </w:rPr>
      </w:pPr>
    </w:p>
    <w:p w:rsidR="006E19C2" w:rsidRPr="008C30B5" w:rsidRDefault="006E19C2">
      <w:pPr>
        <w:pStyle w:val="Palatino12"/>
        <w:rPr>
          <w:rFonts w:asciiTheme="minorHAnsi" w:hAnsiTheme="minorHAnsi" w:cstheme="minorHAnsi"/>
          <w:sz w:val="40"/>
        </w:rPr>
      </w:pPr>
    </w:p>
    <w:p w:rsidR="006E19C2" w:rsidRPr="008C30B5" w:rsidRDefault="006E19C2">
      <w:pPr>
        <w:pStyle w:val="Palatino12"/>
        <w:rPr>
          <w:rFonts w:asciiTheme="minorHAnsi" w:hAnsiTheme="minorHAnsi" w:cstheme="minorHAnsi"/>
          <w:sz w:val="40"/>
        </w:rPr>
      </w:pPr>
    </w:p>
    <w:p w:rsidR="00FA661D" w:rsidRPr="008C30B5" w:rsidRDefault="00FA661D" w:rsidP="00FA661D">
      <w:pPr>
        <w:pStyle w:val="Palatino12"/>
        <w:jc w:val="center"/>
        <w:rPr>
          <w:rFonts w:asciiTheme="minorHAnsi" w:hAnsiTheme="minorHAnsi" w:cstheme="minorHAnsi"/>
          <w:sz w:val="28"/>
          <w:szCs w:val="28"/>
        </w:rPr>
      </w:pPr>
    </w:p>
    <w:p w:rsidR="007B7722" w:rsidRPr="008C30B5" w:rsidRDefault="00E85AE8" w:rsidP="006946DC">
      <w:pPr>
        <w:pStyle w:val="Palatino12"/>
        <w:jc w:val="center"/>
        <w:rPr>
          <w:rFonts w:asciiTheme="minorHAnsi" w:hAnsiTheme="minorHAnsi" w:cstheme="minorHAnsi"/>
          <w:szCs w:val="24"/>
        </w:rPr>
      </w:pPr>
      <w:r w:rsidRPr="008C30B5">
        <w:rPr>
          <w:rFonts w:asciiTheme="minorHAnsi" w:hAnsiTheme="minorHAnsi" w:cstheme="minorHAnsi"/>
          <w:noProof/>
          <w:snapToGrid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3466214" cy="691116"/>
                <wp:effectExtent l="0" t="0" r="20320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6214" cy="691116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3" o:spid="_x0000_s1025" style="width:272.95pt;height:54.4pt;margin-top:5.35pt;margin-left:0;mso-height-percent:0;mso-height-relative:page;mso-position-horizontal:left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#e5e5e5" strokeweight="1pt">
                <w10:wrap anchorx="margin"/>
              </v:rect>
            </w:pict>
          </mc:Fallback>
        </mc:AlternateContent>
      </w:r>
    </w:p>
    <w:p w:rsidR="006946DC" w:rsidRPr="008C30B5" w:rsidRDefault="00E85AE8" w:rsidP="006946DC">
      <w:pPr>
        <w:pStyle w:val="Palatino12"/>
        <w:jc w:val="center"/>
        <w:rPr>
          <w:rFonts w:asciiTheme="minorHAnsi" w:hAnsiTheme="minorHAnsi" w:cstheme="minorHAnsi"/>
          <w:szCs w:val="24"/>
        </w:rPr>
      </w:pPr>
      <w:r w:rsidRPr="008C30B5">
        <w:rPr>
          <w:rFonts w:ascii="Calibri" w:hAnsi="Calibri" w:cstheme="minorHAnsi"/>
          <w:bCs/>
          <w:szCs w:val="24"/>
          <w:lang w:val="cy-GB"/>
        </w:rPr>
        <w:t>CAIS AM HAWLEN</w:t>
      </w:r>
    </w:p>
    <w:p w:rsidR="006E19C2" w:rsidRPr="008C30B5" w:rsidRDefault="00E85AE8" w:rsidP="006946DC">
      <w:pPr>
        <w:pStyle w:val="Palatino12"/>
        <w:jc w:val="center"/>
        <w:rPr>
          <w:rFonts w:asciiTheme="minorHAnsi" w:hAnsiTheme="minorHAnsi" w:cstheme="minorHAnsi"/>
          <w:szCs w:val="24"/>
        </w:rPr>
      </w:pPr>
      <w:r w:rsidRPr="008C30B5">
        <w:rPr>
          <w:rFonts w:ascii="Calibri" w:hAnsi="Calibri" w:cstheme="minorHAnsi"/>
          <w:bCs/>
          <w:szCs w:val="24"/>
          <w:lang w:val="cy-GB"/>
        </w:rPr>
        <w:t>BARCIO I FYFYRWYR</w:t>
      </w:r>
    </w:p>
    <w:p w:rsidR="006D796A" w:rsidRPr="008C30B5" w:rsidRDefault="00E85AE8" w:rsidP="00233B19">
      <w:pPr>
        <w:pStyle w:val="Palatino12"/>
        <w:jc w:val="center"/>
        <w:rPr>
          <w:rFonts w:asciiTheme="minorHAnsi" w:hAnsiTheme="minorHAnsi" w:cstheme="minorHAnsi"/>
          <w:szCs w:val="24"/>
        </w:rPr>
      </w:pPr>
      <w:r w:rsidRPr="008C30B5">
        <w:rPr>
          <w:rFonts w:ascii="Calibri" w:hAnsi="Calibri" w:cstheme="minorHAnsi"/>
          <w:bCs/>
          <w:szCs w:val="24"/>
          <w:lang w:val="cy-GB"/>
        </w:rPr>
        <w:t>2020/2021</w:t>
      </w:r>
    </w:p>
    <w:p w:rsidR="00B062AB" w:rsidRPr="008C30B5" w:rsidRDefault="00B062AB">
      <w:pPr>
        <w:pStyle w:val="Palatino12"/>
        <w:rPr>
          <w:rFonts w:asciiTheme="minorHAnsi" w:hAnsiTheme="minorHAnsi" w:cstheme="minorHAnsi"/>
          <w:sz w:val="28"/>
        </w:rPr>
      </w:pPr>
    </w:p>
    <w:p w:rsidR="00211BC7" w:rsidRPr="008C30B5" w:rsidRDefault="00E85AE8" w:rsidP="00E32289">
      <w:pPr>
        <w:pStyle w:val="Heading1"/>
        <w:framePr w:w="4530" w:h="5091" w:wrap="auto" w:x="6686" w:y="-4509"/>
        <w:shd w:val="clear" w:color="auto" w:fill="FFFFFF"/>
        <w:spacing w:line="480" w:lineRule="auto"/>
        <w:rPr>
          <w:rFonts w:asciiTheme="minorHAnsi" w:hAnsiTheme="minorHAnsi" w:cstheme="minorHAnsi"/>
        </w:rPr>
      </w:pPr>
      <w:r w:rsidRPr="008C30B5">
        <w:rPr>
          <w:rFonts w:ascii="Calibri" w:hAnsi="Calibri" w:cstheme="minorHAnsi"/>
          <w:bCs/>
          <w:lang w:val="cy-GB"/>
        </w:rPr>
        <w:t>AT DDEFNYDD Y SWYDDFA YN UNIG: -</w:t>
      </w:r>
    </w:p>
    <w:p w:rsidR="00211BC7" w:rsidRPr="008C30B5" w:rsidRDefault="00E85AE8" w:rsidP="00E32289">
      <w:pPr>
        <w:framePr w:w="4530" w:h="5091" w:hSpace="180" w:wrap="auto" w:vAnchor="text" w:hAnchor="page" w:x="6686" w:y="-450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tabs>
          <w:tab w:val="left" w:pos="212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30B5">
        <w:rPr>
          <w:rFonts w:asciiTheme="minorHAnsi" w:hAnsiTheme="minorHAnsi" w:cstheme="minorHAnsi"/>
          <w:sz w:val="22"/>
          <w:szCs w:val="22"/>
          <w:lang w:val="cy-GB"/>
        </w:rPr>
        <w:t>Cymeradwywyd gan               ………………</w:t>
      </w:r>
    </w:p>
    <w:p w:rsidR="00211BC7" w:rsidRPr="008C30B5" w:rsidRDefault="00E85AE8" w:rsidP="00E32289">
      <w:pPr>
        <w:framePr w:w="4530" w:h="5091" w:hSpace="180" w:wrap="auto" w:vAnchor="text" w:hAnchor="page" w:x="6686" w:y="-450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tabs>
          <w:tab w:val="left" w:pos="212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30B5">
        <w:rPr>
          <w:rFonts w:asciiTheme="minorHAnsi" w:hAnsiTheme="minorHAnsi" w:cstheme="minorHAnsi"/>
          <w:sz w:val="22"/>
          <w:szCs w:val="22"/>
          <w:lang w:val="cy-GB"/>
        </w:rPr>
        <w:t>Rhif yr Hawlen                      .................</w:t>
      </w:r>
    </w:p>
    <w:p w:rsidR="00211BC7" w:rsidRPr="008C30B5" w:rsidRDefault="00E85AE8" w:rsidP="00E32289">
      <w:pPr>
        <w:framePr w:w="4530" w:h="5091" w:hSpace="180" w:wrap="auto" w:vAnchor="text" w:hAnchor="page" w:x="6686" w:y="-450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tabs>
          <w:tab w:val="left" w:pos="2127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30B5">
        <w:rPr>
          <w:rFonts w:asciiTheme="minorHAnsi" w:hAnsiTheme="minorHAnsi" w:cstheme="minorHAnsi"/>
          <w:sz w:val="22"/>
          <w:szCs w:val="22"/>
          <w:lang w:val="cy-GB"/>
        </w:rPr>
        <w:t>Dyddiad gorffen                   ………..……….</w:t>
      </w:r>
    </w:p>
    <w:p w:rsidR="00211BC7" w:rsidRPr="008C30B5" w:rsidRDefault="00E85AE8" w:rsidP="00E32289">
      <w:pPr>
        <w:framePr w:w="4530" w:h="5091" w:hSpace="180" w:wrap="auto" w:vAnchor="text" w:hAnchor="page" w:x="6686" w:y="-450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tabs>
          <w:tab w:val="left" w:pos="226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30B5">
        <w:rPr>
          <w:rFonts w:asciiTheme="minorHAnsi" w:hAnsiTheme="minorHAnsi" w:cstheme="minorHAnsi"/>
          <w:sz w:val="22"/>
          <w:szCs w:val="22"/>
          <w:lang w:val="cy-GB"/>
        </w:rPr>
        <w:t>Arian parod/Cerdyn Credyd/Cerdyn Debyd  £  ……………..…</w:t>
      </w:r>
    </w:p>
    <w:p w:rsidR="00211BC7" w:rsidRPr="008C30B5" w:rsidRDefault="00E85AE8" w:rsidP="00E32289">
      <w:pPr>
        <w:framePr w:w="4530" w:h="5091" w:hSpace="180" w:wrap="auto" w:vAnchor="text" w:hAnchor="page" w:x="6686" w:y="-450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C30B5">
        <w:rPr>
          <w:rFonts w:asciiTheme="minorHAnsi" w:hAnsiTheme="minorHAnsi" w:cstheme="minorHAnsi"/>
          <w:sz w:val="22"/>
          <w:szCs w:val="22"/>
          <w:lang w:val="cy-GB"/>
        </w:rPr>
        <w:t>Dyddiad Talu               ……………..…</w:t>
      </w:r>
    </w:p>
    <w:p w:rsidR="00211BC7" w:rsidRPr="008C30B5" w:rsidRDefault="00211BC7" w:rsidP="00E32289">
      <w:pPr>
        <w:framePr w:w="4530" w:h="5091" w:hSpace="180" w:wrap="auto" w:vAnchor="text" w:hAnchor="page" w:x="6686" w:y="-450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211BC7" w:rsidRPr="008C30B5" w:rsidRDefault="00E85AE8" w:rsidP="00E32289">
      <w:pPr>
        <w:framePr w:w="4530" w:h="5091" w:hSpace="180" w:wrap="auto" w:vAnchor="text" w:hAnchor="page" w:x="6686" w:y="-450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30B5">
        <w:rPr>
          <w:rFonts w:asciiTheme="minorHAnsi" w:hAnsiTheme="minorHAnsi" w:cstheme="minorHAnsi"/>
          <w:sz w:val="22"/>
          <w:szCs w:val="22"/>
          <w:lang w:val="cy-GB"/>
        </w:rPr>
        <w:t>ANPR wedi'i ddiweddaru                                      Ydy /Nac ydy</w:t>
      </w:r>
    </w:p>
    <w:p w:rsidR="00211BC7" w:rsidRPr="008C30B5" w:rsidRDefault="00E85AE8" w:rsidP="00E32289">
      <w:pPr>
        <w:framePr w:w="4530" w:h="5091" w:hSpace="180" w:wrap="auto" w:vAnchor="text" w:hAnchor="page" w:x="6686" w:y="-450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30B5">
        <w:rPr>
          <w:rFonts w:asciiTheme="minorHAnsi" w:hAnsiTheme="minorHAnsi" w:cstheme="minorHAnsi"/>
          <w:sz w:val="22"/>
          <w:szCs w:val="22"/>
          <w:lang w:val="cy-GB"/>
        </w:rPr>
        <w:t>Mynediad rhwystr wedi'i ddiweddaru   Ydy/Nac ydy</w:t>
      </w:r>
    </w:p>
    <w:p w:rsidR="00211BC7" w:rsidRPr="008C30B5" w:rsidRDefault="00E85AE8" w:rsidP="00E32289">
      <w:pPr>
        <w:framePr w:w="4530" w:h="5091" w:hSpace="180" w:wrap="auto" w:vAnchor="text" w:hAnchor="page" w:x="6686" w:y="-450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30B5">
        <w:rPr>
          <w:rFonts w:asciiTheme="minorHAnsi" w:hAnsiTheme="minorHAnsi" w:cstheme="minorHAnsi"/>
          <w:sz w:val="22"/>
          <w:szCs w:val="22"/>
          <w:lang w:val="cy-GB"/>
        </w:rPr>
        <w:t>Deiliad Bathodyn Glas             *Ydy/Nac ydy* Dyddiad darfod              .............</w:t>
      </w:r>
    </w:p>
    <w:tbl>
      <w:tblPr>
        <w:tblStyle w:val="TableGrid"/>
        <w:tblpPr w:leftFromText="180" w:rightFromText="180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738"/>
        <w:gridCol w:w="501"/>
        <w:gridCol w:w="471"/>
        <w:gridCol w:w="500"/>
        <w:gridCol w:w="255"/>
        <w:gridCol w:w="209"/>
        <w:gridCol w:w="548"/>
        <w:gridCol w:w="430"/>
        <w:gridCol w:w="1090"/>
        <w:gridCol w:w="283"/>
        <w:gridCol w:w="567"/>
        <w:gridCol w:w="1198"/>
        <w:gridCol w:w="527"/>
        <w:gridCol w:w="47"/>
        <w:gridCol w:w="735"/>
        <w:gridCol w:w="203"/>
        <w:gridCol w:w="1035"/>
        <w:gridCol w:w="169"/>
        <w:gridCol w:w="257"/>
        <w:gridCol w:w="1034"/>
      </w:tblGrid>
      <w:tr w:rsidR="00A93D83" w:rsidTr="006D1656">
        <w:trPr>
          <w:gridAfter w:val="9"/>
          <w:wAfter w:w="4790" w:type="dxa"/>
          <w:trHeight w:val="41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D1656" w:rsidRPr="008C30B5" w:rsidRDefault="00E85AE8" w:rsidP="006D1656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  <w:r w:rsidRPr="008C30B5">
              <w:rPr>
                <w:rFonts w:ascii="Calibri" w:hAnsi="Calibri" w:cstheme="minorHAnsi"/>
                <w:bCs/>
                <w:sz w:val="22"/>
                <w:szCs w:val="22"/>
                <w:lang w:val="cy-GB"/>
              </w:rPr>
              <w:t xml:space="preserve">  </w:t>
            </w:r>
          </w:p>
        </w:tc>
        <w:tc>
          <w:tcPr>
            <w:tcW w:w="2070" w:type="dxa"/>
            <w:gridSpan w:val="4"/>
            <w:tcBorders>
              <w:top w:val="nil"/>
              <w:bottom w:val="nil"/>
            </w:tcBorders>
            <w:vAlign w:val="center"/>
          </w:tcPr>
          <w:p w:rsidR="006D1656" w:rsidRPr="008C30B5" w:rsidRDefault="00E85AE8" w:rsidP="006D1656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  <w:r w:rsidRPr="008C30B5">
              <w:rPr>
                <w:rFonts w:ascii="Calibri" w:hAnsi="Calibri" w:cstheme="minorHAnsi"/>
                <w:bCs/>
                <w:sz w:val="22"/>
                <w:szCs w:val="22"/>
                <w:lang w:val="cy-GB"/>
              </w:rPr>
              <w:t>Campws y Bae</w:t>
            </w:r>
          </w:p>
        </w:tc>
        <w:tc>
          <w:tcPr>
            <w:tcW w:w="7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656" w:rsidRPr="008C30B5" w:rsidRDefault="006D1656" w:rsidP="00D966AF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12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D1656" w:rsidRPr="008C30B5" w:rsidRDefault="00E85AE8" w:rsidP="00D966AF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  <w:r w:rsidRPr="008C30B5">
              <w:rPr>
                <w:rFonts w:ascii="Calibri" w:hAnsi="Calibri" w:cstheme="minorHAnsi"/>
                <w:bCs/>
                <w:sz w:val="22"/>
                <w:szCs w:val="22"/>
                <w:lang w:val="cy-GB"/>
              </w:rPr>
              <w:t>Campws Parc Singleton</w:t>
            </w:r>
          </w:p>
        </w:tc>
      </w:tr>
      <w:tr w:rsidR="00A93D83" w:rsidTr="006D1656">
        <w:trPr>
          <w:gridBefore w:val="3"/>
          <w:gridAfter w:val="8"/>
          <w:wBefore w:w="2077" w:type="dxa"/>
          <w:wAfter w:w="3908" w:type="dxa"/>
          <w:trHeight w:val="96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6D1656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  <w:p w:rsidR="000B0485" w:rsidRPr="008C30B5" w:rsidRDefault="000B0485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1656" w:rsidRPr="008C30B5" w:rsidRDefault="00E85AE8" w:rsidP="00482BE2">
            <w:pPr>
              <w:pStyle w:val="Palatino12"/>
              <w:tabs>
                <w:tab w:val="left" w:pos="3105"/>
              </w:tabs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  <w:r w:rsidRPr="008C30B5">
              <w:rPr>
                <w:rFonts w:asciiTheme="minorHAnsi" w:hAnsiTheme="minorHAnsi" w:cstheme="minorHAnsi"/>
                <w:b w:val="0"/>
                <w:sz w:val="20"/>
                <w:lang w:val="cy-GB"/>
              </w:rPr>
              <w:tab/>
            </w:r>
          </w:p>
        </w:tc>
      </w:tr>
      <w:tr w:rsidR="00A93D83" w:rsidTr="00E32289">
        <w:trPr>
          <w:trHeight w:val="310"/>
        </w:trPr>
        <w:tc>
          <w:tcPr>
            <w:tcW w:w="138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B7722" w:rsidRPr="008C30B5" w:rsidRDefault="00E85AE8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  <w:r w:rsidRPr="008C30B5">
              <w:rPr>
                <w:rFonts w:ascii="Calibri" w:hAnsi="Calibri" w:cstheme="minorHAnsi"/>
                <w:bCs/>
                <w:sz w:val="22"/>
                <w:szCs w:val="22"/>
                <w:lang w:val="cy-GB"/>
              </w:rPr>
              <w:t>Cyfenw</w:t>
            </w:r>
          </w:p>
        </w:tc>
        <w:tc>
          <w:tcPr>
            <w:tcW w:w="4110" w:type="dxa"/>
            <w:gridSpan w:val="8"/>
            <w:vAlign w:val="center"/>
          </w:tcPr>
          <w:p w:rsidR="007B7722" w:rsidRPr="008C30B5" w:rsidRDefault="007B772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bottom w:val="nil"/>
            </w:tcBorders>
            <w:vAlign w:val="center"/>
          </w:tcPr>
          <w:p w:rsidR="007B7722" w:rsidRPr="008C30B5" w:rsidRDefault="00E85AE8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  <w:r w:rsidRPr="008C30B5">
              <w:rPr>
                <w:rFonts w:ascii="Calibri" w:hAnsi="Calibri" w:cstheme="minorHAnsi"/>
                <w:bCs/>
                <w:sz w:val="22"/>
                <w:szCs w:val="22"/>
                <w:lang w:val="cy-GB"/>
              </w:rPr>
              <w:t>Blaenlythrennau</w:t>
            </w:r>
          </w:p>
        </w:tc>
        <w:tc>
          <w:tcPr>
            <w:tcW w:w="1110" w:type="dxa"/>
            <w:gridSpan w:val="3"/>
            <w:vAlign w:val="center"/>
          </w:tcPr>
          <w:p w:rsidR="007B7722" w:rsidRPr="008C30B5" w:rsidRDefault="007B772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388" w:type="dxa"/>
            <w:gridSpan w:val="4"/>
            <w:tcBorders>
              <w:top w:val="nil"/>
              <w:bottom w:val="nil"/>
            </w:tcBorders>
            <w:vAlign w:val="center"/>
          </w:tcPr>
          <w:p w:rsidR="007B7722" w:rsidRPr="008C30B5" w:rsidRDefault="00E85AE8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  <w:r w:rsidRPr="008C30B5">
              <w:rPr>
                <w:rFonts w:ascii="Calibri" w:hAnsi="Calibri" w:cstheme="minorHAnsi"/>
                <w:bCs/>
                <w:sz w:val="22"/>
                <w:szCs w:val="22"/>
                <w:lang w:val="cy-GB"/>
              </w:rPr>
              <w:t>Teitl</w:t>
            </w:r>
          </w:p>
        </w:tc>
        <w:tc>
          <w:tcPr>
            <w:tcW w:w="1410" w:type="dxa"/>
          </w:tcPr>
          <w:p w:rsidR="007B7722" w:rsidRPr="008C30B5" w:rsidRDefault="007B772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A93D83" w:rsidTr="00E32289">
        <w:trPr>
          <w:trHeight w:val="184"/>
        </w:trPr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2BE2" w:rsidRPr="008C30B5" w:rsidRDefault="00482BE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right w:val="nil"/>
            </w:tcBorders>
          </w:tcPr>
          <w:p w:rsidR="00482BE2" w:rsidRPr="008C30B5" w:rsidRDefault="00482BE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40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82BE2" w:rsidRPr="008C30B5" w:rsidRDefault="00482BE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555" w:type="dxa"/>
            <w:gridSpan w:val="2"/>
            <w:tcBorders>
              <w:left w:val="nil"/>
              <w:bottom w:val="nil"/>
              <w:right w:val="nil"/>
            </w:tcBorders>
          </w:tcPr>
          <w:p w:rsidR="00482BE2" w:rsidRPr="008C30B5" w:rsidRDefault="00482BE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2BE2" w:rsidRPr="008C30B5" w:rsidRDefault="00482BE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right w:val="nil"/>
            </w:tcBorders>
          </w:tcPr>
          <w:p w:rsidR="00482BE2" w:rsidRPr="008C30B5" w:rsidRDefault="00482BE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A93D83" w:rsidTr="006D1656">
        <w:trPr>
          <w:trHeight w:val="348"/>
        </w:trPr>
        <w:tc>
          <w:tcPr>
            <w:tcW w:w="1383" w:type="dxa"/>
            <w:gridSpan w:val="2"/>
            <w:tcBorders>
              <w:top w:val="nil"/>
              <w:left w:val="nil"/>
              <w:bottom w:val="nil"/>
            </w:tcBorders>
          </w:tcPr>
          <w:p w:rsidR="007B7722" w:rsidRPr="008C30B5" w:rsidRDefault="00E85AE8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  <w:r w:rsidRPr="008C30B5">
              <w:rPr>
                <w:rFonts w:ascii="Calibri" w:hAnsi="Calibri" w:cstheme="minorHAnsi"/>
                <w:bCs/>
                <w:sz w:val="22"/>
                <w:szCs w:val="22"/>
                <w:lang w:val="cy-GB"/>
              </w:rPr>
              <w:t>Rhif Myfyriwr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7722" w:rsidRPr="008C30B5" w:rsidRDefault="007B772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</w:tcBorders>
            <w:vAlign w:val="center"/>
          </w:tcPr>
          <w:p w:rsidR="007B7722" w:rsidRPr="008C30B5" w:rsidRDefault="00E85AE8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  <w:r w:rsidRPr="008C30B5">
              <w:rPr>
                <w:rFonts w:ascii="Calibri" w:hAnsi="Calibri" w:cstheme="minorHAnsi"/>
                <w:bCs/>
                <w:sz w:val="22"/>
                <w:szCs w:val="22"/>
                <w:lang w:val="cy-GB"/>
              </w:rPr>
              <w:t>Ysgol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7722" w:rsidRPr="008C30B5" w:rsidRDefault="007B772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232" w:type="dxa"/>
            <w:gridSpan w:val="4"/>
            <w:tcBorders>
              <w:top w:val="nil"/>
              <w:bottom w:val="nil"/>
            </w:tcBorders>
          </w:tcPr>
          <w:p w:rsidR="007B7722" w:rsidRPr="008C30B5" w:rsidRDefault="00E85AE8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  <w:r w:rsidRPr="008C30B5">
              <w:rPr>
                <w:rFonts w:ascii="Calibri" w:hAnsi="Calibri" w:cstheme="minorHAnsi"/>
                <w:bCs/>
                <w:sz w:val="22"/>
                <w:szCs w:val="22"/>
                <w:lang w:val="cy-GB"/>
              </w:rPr>
              <w:t>Dyddiad Diwedd y Cwrs</w:t>
            </w:r>
          </w:p>
        </w:tc>
        <w:tc>
          <w:tcPr>
            <w:tcW w:w="2676" w:type="dxa"/>
            <w:gridSpan w:val="4"/>
            <w:tcBorders>
              <w:bottom w:val="single" w:sz="4" w:space="0" w:color="auto"/>
            </w:tcBorders>
          </w:tcPr>
          <w:p w:rsidR="007B7722" w:rsidRPr="008C30B5" w:rsidRDefault="007B772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A93D83" w:rsidTr="006D1656">
        <w:trPr>
          <w:trHeight w:val="80"/>
        </w:trPr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722" w:rsidRPr="008C30B5" w:rsidRDefault="007B7722" w:rsidP="007B7722">
            <w:pPr>
              <w:pStyle w:val="Palatino12"/>
              <w:ind w:right="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7722" w:rsidRPr="008C30B5" w:rsidRDefault="007B772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722" w:rsidRPr="008C30B5" w:rsidRDefault="007B7722" w:rsidP="007B7722">
            <w:pPr>
              <w:pStyle w:val="Palatino12"/>
              <w:ind w:right="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7722" w:rsidRPr="008C30B5" w:rsidRDefault="007B772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7722" w:rsidRPr="008C30B5" w:rsidRDefault="007B7722" w:rsidP="007B7722">
            <w:pPr>
              <w:pStyle w:val="Palatino12"/>
              <w:ind w:right="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B7722" w:rsidRPr="008C30B5" w:rsidRDefault="007B7722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A93D83" w:rsidTr="00E951B5">
        <w:trPr>
          <w:trHeight w:val="409"/>
        </w:trPr>
        <w:tc>
          <w:tcPr>
            <w:tcW w:w="138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D1656" w:rsidRPr="008C30B5" w:rsidRDefault="00E85AE8" w:rsidP="007B7722">
            <w:pPr>
              <w:pStyle w:val="Palatino12"/>
              <w:ind w:right="29"/>
              <w:rPr>
                <w:rFonts w:asciiTheme="minorHAnsi" w:hAnsiTheme="minorHAnsi" w:cstheme="minorHAnsi"/>
                <w:sz w:val="22"/>
                <w:szCs w:val="22"/>
              </w:rPr>
            </w:pPr>
            <w:r w:rsidRPr="008C30B5">
              <w:rPr>
                <w:rFonts w:ascii="Calibri" w:hAnsi="Calibri" w:cstheme="minorHAnsi"/>
                <w:bCs/>
                <w:sz w:val="22"/>
                <w:szCs w:val="22"/>
                <w:lang w:val="cy-GB"/>
              </w:rPr>
              <w:t>Cyfeiriad yn ystod y tymor</w:t>
            </w:r>
          </w:p>
        </w:tc>
        <w:tc>
          <w:tcPr>
            <w:tcW w:w="38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56" w:rsidRPr="008C30B5" w:rsidRDefault="00E85AE8" w:rsidP="007B77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30B5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Rhif Cofrestru'r</w:t>
            </w:r>
          </w:p>
          <w:p w:rsidR="006D1656" w:rsidRPr="008C30B5" w:rsidRDefault="00E85AE8" w:rsidP="007B7722">
            <w:pPr>
              <w:pStyle w:val="Palatino12"/>
              <w:ind w:right="29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C30B5">
              <w:rPr>
                <w:rFonts w:ascii="Calibri" w:hAnsi="Calibri" w:cstheme="minorHAnsi"/>
                <w:bCs/>
                <w:sz w:val="22"/>
                <w:szCs w:val="22"/>
                <w:lang w:val="cy-GB"/>
              </w:rPr>
              <w:t>Cerbyd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56" w:rsidRPr="008C30B5" w:rsidRDefault="00E85AE8" w:rsidP="007B77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30B5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Gwneuthurwr/Model</w:t>
            </w:r>
            <w:r w:rsidRPr="008C30B5">
              <w:rPr>
                <w:rFonts w:ascii="Calibri" w:hAnsi="Calibri" w:cstheme="minorHAnsi"/>
                <w:sz w:val="22"/>
                <w:szCs w:val="22"/>
                <w:lang w:val="cy-GB"/>
              </w:rPr>
              <w:t xml:space="preserve"> </w:t>
            </w:r>
          </w:p>
          <w:p w:rsidR="006D1656" w:rsidRPr="008C30B5" w:rsidRDefault="00E85AE8" w:rsidP="007B7722">
            <w:pPr>
              <w:pStyle w:val="Palatino12"/>
              <w:ind w:right="2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30B5">
              <w:rPr>
                <w:rFonts w:ascii="Calibri" w:hAnsi="Calibri" w:cstheme="minorHAnsi"/>
                <w:bCs/>
                <w:sz w:val="22"/>
                <w:szCs w:val="22"/>
                <w:lang w:val="cy-GB"/>
              </w:rPr>
              <w:t>y cerbyd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656" w:rsidRPr="008C30B5" w:rsidRDefault="00E85AE8" w:rsidP="007B77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30B5">
              <w:rPr>
                <w:rFonts w:ascii="Calibri" w:hAnsi="Calibri" w:cstheme="minorHAnsi"/>
                <w:b/>
                <w:bCs/>
                <w:sz w:val="22"/>
                <w:szCs w:val="22"/>
                <w:lang w:val="cy-GB"/>
              </w:rPr>
              <w:t>Lliw</w:t>
            </w:r>
          </w:p>
          <w:p w:rsidR="006D1656" w:rsidRPr="008C30B5" w:rsidRDefault="00E85AE8" w:rsidP="007B7722">
            <w:pPr>
              <w:pStyle w:val="Palatino12"/>
              <w:ind w:right="29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8C30B5">
              <w:rPr>
                <w:rFonts w:ascii="Calibri" w:hAnsi="Calibri" w:cstheme="minorHAnsi"/>
                <w:bCs/>
                <w:sz w:val="22"/>
                <w:szCs w:val="22"/>
                <w:lang w:val="cy-GB"/>
              </w:rPr>
              <w:t>y cerbyd</w:t>
            </w:r>
          </w:p>
        </w:tc>
      </w:tr>
      <w:tr w:rsidR="00A93D83" w:rsidTr="006D1656">
        <w:trPr>
          <w:trHeight w:val="374"/>
        </w:trPr>
        <w:tc>
          <w:tcPr>
            <w:tcW w:w="138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gridSpan w:val="3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90" w:type="dxa"/>
            <w:gridSpan w:val="5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A93D83" w:rsidTr="006D1656">
        <w:trPr>
          <w:cantSplit/>
          <w:trHeight w:val="269"/>
        </w:trPr>
        <w:tc>
          <w:tcPr>
            <w:tcW w:w="1383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gridSpan w:val="3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90" w:type="dxa"/>
            <w:gridSpan w:val="5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91" w:type="dxa"/>
            <w:gridSpan w:val="2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A93D83" w:rsidTr="006D1656">
        <w:trPr>
          <w:cantSplit/>
          <w:trHeight w:val="98"/>
        </w:trPr>
        <w:tc>
          <w:tcPr>
            <w:tcW w:w="138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7"/>
            <w:tcBorders>
              <w:left w:val="nil"/>
              <w:right w:val="nil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gridSpan w:val="3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90" w:type="dxa"/>
            <w:gridSpan w:val="5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91" w:type="dxa"/>
            <w:gridSpan w:val="2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  <w:tr w:rsidR="00A93D83" w:rsidTr="006D1656">
        <w:trPr>
          <w:trHeight w:val="52"/>
        </w:trPr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1656" w:rsidRPr="008C30B5" w:rsidRDefault="00E85AE8" w:rsidP="007B7722">
            <w:pPr>
              <w:pStyle w:val="Palatino12"/>
              <w:ind w:right="29"/>
              <w:rPr>
                <w:rFonts w:asciiTheme="minorHAnsi" w:hAnsiTheme="minorHAnsi" w:cstheme="minorHAnsi"/>
                <w:sz w:val="22"/>
                <w:szCs w:val="22"/>
              </w:rPr>
            </w:pPr>
            <w:r w:rsidRPr="008C30B5">
              <w:rPr>
                <w:rFonts w:ascii="Calibri" w:hAnsi="Calibri" w:cstheme="minorHAnsi"/>
                <w:bCs/>
                <w:sz w:val="22"/>
                <w:szCs w:val="22"/>
                <w:lang w:val="cy-GB"/>
              </w:rPr>
              <w:t>Rhif Ffôn Cyswllt</w:t>
            </w:r>
          </w:p>
        </w:tc>
        <w:tc>
          <w:tcPr>
            <w:tcW w:w="3827" w:type="dxa"/>
            <w:gridSpan w:val="7"/>
            <w:tcBorders>
              <w:left w:val="sing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doub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  <w:gridSpan w:val="3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90" w:type="dxa"/>
            <w:gridSpan w:val="5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  <w:tc>
          <w:tcPr>
            <w:tcW w:w="1691" w:type="dxa"/>
            <w:gridSpan w:val="2"/>
            <w:vMerge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1656" w:rsidRPr="008C30B5" w:rsidRDefault="006D1656" w:rsidP="007B7722">
            <w:pPr>
              <w:pStyle w:val="Palatino12"/>
              <w:ind w:right="29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</w:tbl>
    <w:p w:rsidR="007B7722" w:rsidRPr="008C30B5" w:rsidRDefault="007B7722" w:rsidP="00702356">
      <w:pPr>
        <w:pStyle w:val="Palatino12"/>
        <w:ind w:right="29"/>
        <w:rPr>
          <w:rFonts w:asciiTheme="minorHAnsi" w:hAnsiTheme="minorHAnsi" w:cstheme="minorHAnsi"/>
          <w:sz w:val="22"/>
          <w:szCs w:val="22"/>
        </w:rPr>
      </w:pPr>
    </w:p>
    <w:p w:rsidR="00702356" w:rsidRPr="008C30B5" w:rsidRDefault="00E85AE8" w:rsidP="00702356">
      <w:pPr>
        <w:pStyle w:val="Palatino12"/>
        <w:ind w:right="29"/>
        <w:rPr>
          <w:rFonts w:asciiTheme="minorHAnsi" w:hAnsiTheme="minorHAnsi" w:cstheme="minorHAnsi"/>
          <w:b w:val="0"/>
          <w:i/>
          <w:sz w:val="22"/>
          <w:szCs w:val="22"/>
        </w:rPr>
      </w:pPr>
      <w:r w:rsidRPr="008C30B5">
        <w:rPr>
          <w:rFonts w:ascii="Calibri" w:hAnsi="Calibri" w:cstheme="minorHAnsi"/>
          <w:bCs/>
          <w:sz w:val="22"/>
          <w:szCs w:val="22"/>
          <w:lang w:val="cy-GB"/>
        </w:rPr>
        <w:t>Manylion Meini Prawf</w:t>
      </w:r>
      <w:r w:rsidRPr="008C30B5">
        <w:rPr>
          <w:rFonts w:ascii="Calibri" w:hAnsi="Calibri" w:cstheme="minorHAnsi"/>
          <w:b w:val="0"/>
          <w:sz w:val="22"/>
          <w:szCs w:val="22"/>
          <w:lang w:val="cy-GB"/>
        </w:rPr>
        <w:t xml:space="preserve"> - </w:t>
      </w:r>
      <w:r w:rsidRPr="008C30B5">
        <w:rPr>
          <w:rFonts w:ascii="Calibri" w:hAnsi="Calibri" w:cstheme="minorHAnsi"/>
          <w:b w:val="0"/>
          <w:i/>
          <w:iCs/>
          <w:sz w:val="22"/>
          <w:szCs w:val="22"/>
          <w:lang w:val="cy-GB"/>
        </w:rPr>
        <w:t xml:space="preserve">ticiwch </w:t>
      </w:r>
      <w:r w:rsidRPr="008C30B5">
        <w:rPr>
          <w:rFonts w:ascii="Calibri" w:hAnsi="Calibri" w:cstheme="minorHAnsi"/>
          <w:bCs/>
          <w:i/>
          <w:iCs/>
          <w:sz w:val="22"/>
          <w:szCs w:val="22"/>
          <w:lang w:val="cy-GB"/>
        </w:rPr>
        <w:t>un</w:t>
      </w:r>
      <w:r w:rsidRPr="008C30B5">
        <w:rPr>
          <w:rFonts w:ascii="Calibri" w:hAnsi="Calibri" w:cstheme="minorHAnsi"/>
          <w:b w:val="0"/>
          <w:i/>
          <w:iCs/>
          <w:sz w:val="22"/>
          <w:szCs w:val="22"/>
          <w:lang w:val="cy-GB"/>
        </w:rPr>
        <w:t xml:space="preserve"> o'r canlynol:</w:t>
      </w:r>
      <w:bookmarkStart w:id="0" w:name="_GoBack"/>
      <w:bookmarkEnd w:id="0"/>
    </w:p>
    <w:tbl>
      <w:tblPr>
        <w:tblStyle w:val="TableGrid1"/>
        <w:tblpPr w:leftFromText="180" w:rightFromText="180" w:vertAnchor="page" w:horzAnchor="margin" w:tblpY="9751"/>
        <w:tblW w:w="10632" w:type="dxa"/>
        <w:tblLook w:val="04A0" w:firstRow="1" w:lastRow="0" w:firstColumn="1" w:lastColumn="0" w:noHBand="0" w:noVBand="1"/>
      </w:tblPr>
      <w:tblGrid>
        <w:gridCol w:w="10065"/>
        <w:gridCol w:w="567"/>
      </w:tblGrid>
      <w:tr w:rsidR="00A93D83" w:rsidTr="0090131F">
        <w:trPr>
          <w:trHeight w:val="452"/>
        </w:trPr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90131F" w:rsidRPr="008C30B5" w:rsidRDefault="00E85AE8" w:rsidP="0090131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8C30B5">
              <w:rPr>
                <w:rFonts w:ascii="Calibri" w:hAnsi="Calibri" w:cstheme="minorHAnsi"/>
                <w:sz w:val="22"/>
                <w:szCs w:val="22"/>
                <w:lang w:val="cy-GB" w:eastAsia="en-GB"/>
              </w:rPr>
              <w:lastRenderedPageBreak/>
              <w:t xml:space="preserve">Myfyriwr y tu allan i oriau £10.00 </w:t>
            </w:r>
            <w:r w:rsidRPr="008C30B5">
              <w:rPr>
                <w:rFonts w:ascii="Calibri" w:hAnsi="Calibri" w:cstheme="minorHAnsi"/>
                <w:b/>
                <w:bCs/>
                <w:sz w:val="22"/>
                <w:szCs w:val="22"/>
                <w:lang w:val="cy-GB" w:eastAsia="en-GB"/>
              </w:rPr>
              <w:t>(gweler nodyn 1)</w:t>
            </w:r>
          </w:p>
          <w:p w:rsidR="0090131F" w:rsidRPr="008C30B5" w:rsidRDefault="00E85AE8" w:rsidP="0090131F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8C30B5">
              <w:rPr>
                <w:rFonts w:asciiTheme="minorHAnsi" w:hAnsiTheme="minorHAnsi" w:cstheme="minorHAnsi"/>
                <w:sz w:val="20"/>
                <w:lang w:val="cy-GB" w:eastAsia="en-GB"/>
              </w:rPr>
              <w:t>Caniateir parcio rhwng 4pm ac 8am o ddydd Llun i ddydd Iau a rhwng 4pm ddydd Gwener i 8am ddydd Llun.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131F" w:rsidRPr="008C30B5" w:rsidRDefault="0090131F" w:rsidP="0090131F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A93D83" w:rsidTr="0090131F">
        <w:trPr>
          <w:trHeight w:val="542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0131F" w:rsidRPr="008C30B5" w:rsidRDefault="00E85AE8" w:rsidP="0090131F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8C30B5">
              <w:rPr>
                <w:rFonts w:asciiTheme="minorHAnsi" w:hAnsiTheme="minorHAnsi" w:cstheme="minorHAnsi"/>
                <w:sz w:val="20"/>
                <w:lang w:val="cy-GB" w:eastAsia="en-GB"/>
              </w:rPr>
              <w:t>Caniateir rhoi un car yn unig ar yr hawlen hon.  Yn ddilys ar y ddau gampws.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0131F" w:rsidRPr="008C30B5" w:rsidRDefault="0090131F" w:rsidP="0090131F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A93D83" w:rsidTr="0090131F"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90131F" w:rsidRPr="003D32CC" w:rsidRDefault="00E85AE8" w:rsidP="005E3C2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3D32CC">
              <w:rPr>
                <w:rFonts w:ascii="Calibri" w:hAnsi="Calibri" w:cstheme="minorHAnsi"/>
                <w:b/>
                <w:bCs/>
                <w:sz w:val="22"/>
                <w:szCs w:val="22"/>
                <w:lang w:val="cy-GB" w:eastAsia="en-GB"/>
              </w:rPr>
              <w:t>Teithio gormodol - £300 y flwyddyn (gweler nodiadau 1 a 2)</w:t>
            </w:r>
          </w:p>
          <w:p w:rsidR="0090131F" w:rsidRPr="003D32CC" w:rsidRDefault="00E85AE8" w:rsidP="0090131F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3D32CC">
              <w:rPr>
                <w:rFonts w:asciiTheme="minorHAnsi" w:hAnsiTheme="minorHAnsi" w:cstheme="minorHAnsi"/>
                <w:sz w:val="20"/>
                <w:lang w:val="cy-GB" w:eastAsia="en-GB"/>
              </w:rPr>
              <w:t xml:space="preserve">Myfyrwyr sy'n byw mewn cyfeiriad y tu allan i Barth Teithio Dinas Abertawe First Cymru yn ystod y tymor </w:t>
            </w:r>
            <w:r w:rsidRPr="003D32CC">
              <w:rPr>
                <w:rFonts w:asciiTheme="minorHAnsi" w:hAnsiTheme="minorHAnsi" w:cstheme="minorHAnsi"/>
                <w:b/>
                <w:bCs/>
                <w:sz w:val="20"/>
                <w:u w:val="single"/>
                <w:lang w:val="cy-GB" w:eastAsia="en-GB"/>
              </w:rPr>
              <w:t>ac</w:t>
            </w:r>
            <w:r w:rsidRPr="003D32CC">
              <w:rPr>
                <w:rFonts w:asciiTheme="minorHAnsi" w:hAnsiTheme="minorHAnsi" w:cstheme="minorHAnsi"/>
                <w:sz w:val="20"/>
                <w:lang w:val="cy-GB" w:eastAsia="en-GB"/>
              </w:rPr>
              <w:t xml:space="preserve"> nid oes ganddynt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131F" w:rsidRPr="008C30B5" w:rsidRDefault="0090131F" w:rsidP="0090131F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A93D83" w:rsidTr="0090131F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0131F" w:rsidRPr="003D32CC" w:rsidRDefault="00E85AE8" w:rsidP="0090131F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3D32CC">
              <w:rPr>
                <w:rFonts w:asciiTheme="minorHAnsi" w:hAnsiTheme="minorHAnsi" w:cstheme="minorHAnsi"/>
                <w:sz w:val="20"/>
                <w:lang w:val="cy-GB" w:eastAsia="en-GB"/>
              </w:rPr>
              <w:t>fynediad i gludiant cyhoeddus lle byddai taith sengl i'r campws o fewn 45 munud yn bosib.</w:t>
            </w:r>
          </w:p>
          <w:p w:rsidR="0090131F" w:rsidRPr="003D32CC" w:rsidRDefault="00E85AE8" w:rsidP="0090131F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lang w:val="cy-GB" w:eastAsia="en-GB"/>
              </w:rPr>
              <w:t xml:space="preserve">Mae'r hawlen hon yn ddilys ar gyfer y Rec ger Campws Parc Singleton yn unig ar hyn o bryd.   Nid yw safle parcio a theithio Ffordd Fabian ar waith ar hyn o bryd.  Mae eich hawlen yn rhoi hawl i chi barcio ar un maes parcio yn unig ac nid ar y ddau gampws.  </w:t>
            </w:r>
          </w:p>
          <w:p w:rsidR="0090131F" w:rsidRPr="003D32CC" w:rsidRDefault="0090131F" w:rsidP="0090131F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90131F" w:rsidRPr="008C30B5" w:rsidRDefault="0090131F" w:rsidP="0090131F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A93D83" w:rsidTr="0090131F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0131F" w:rsidRPr="008C30B5" w:rsidRDefault="00E85AE8" w:rsidP="0046507E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8C30B5">
              <w:rPr>
                <w:rFonts w:ascii="Calibri" w:hAnsi="Calibri" w:cstheme="minorHAnsi"/>
                <w:b/>
                <w:bCs/>
                <w:sz w:val="22"/>
                <w:szCs w:val="22"/>
                <w:lang w:val="cy-GB" w:eastAsia="en-GB"/>
              </w:rPr>
              <w:t>Addasiad rhesymol oherwydd rhesymau meddygol £44.00 (gweler nodiadau 1 a 3)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0131F" w:rsidRPr="008C30B5" w:rsidRDefault="0090131F" w:rsidP="0090131F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A93D83" w:rsidTr="0090131F"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90131F" w:rsidRPr="008C30B5" w:rsidRDefault="00E85AE8" w:rsidP="008F323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8C30B5">
              <w:rPr>
                <w:rFonts w:asciiTheme="minorHAnsi" w:hAnsiTheme="minorHAnsi" w:cstheme="minorHAnsi"/>
                <w:sz w:val="20"/>
                <w:lang w:val="cy-GB" w:eastAsia="en-GB"/>
              </w:rPr>
              <w:t>Yn amodol ar gymeradwyaeth y Gwasanaethau Myfyrwyr, gellir gofyn i chi ddarparu tystiolaeth feddygol i ategu'ch cais. Mae'r hawlen hon am ddim os oes gennych fathodyn glas.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131F" w:rsidRPr="008C30B5" w:rsidRDefault="0090131F" w:rsidP="0090131F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A93D83" w:rsidTr="0090131F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0131F" w:rsidRPr="008C30B5" w:rsidRDefault="0090131F" w:rsidP="0090131F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0131F" w:rsidRPr="008C30B5" w:rsidRDefault="0090131F" w:rsidP="0090131F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A93D83" w:rsidTr="0090131F"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90131F" w:rsidRPr="008C30B5" w:rsidRDefault="00E85AE8" w:rsidP="0090131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8C30B5">
              <w:rPr>
                <w:rFonts w:ascii="Calibri" w:hAnsi="Calibri" w:cstheme="minorHAnsi"/>
                <w:b/>
                <w:bCs/>
                <w:sz w:val="22"/>
                <w:szCs w:val="22"/>
                <w:lang w:val="cy-GB" w:eastAsia="en-GB"/>
              </w:rPr>
              <w:t>Deiliaid Ysgoloriaeth Chwaraeon (ffi wedi'i chynnwys yn y fwrsariaeth)</w:t>
            </w:r>
          </w:p>
          <w:p w:rsidR="003D32CC" w:rsidRDefault="00E85AE8" w:rsidP="003D32CC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8C30B5">
              <w:rPr>
                <w:rFonts w:asciiTheme="minorHAnsi" w:hAnsiTheme="minorHAnsi" w:cstheme="minorHAnsi"/>
                <w:sz w:val="20"/>
                <w:lang w:val="cy-GB" w:eastAsia="en-GB"/>
              </w:rPr>
              <w:t xml:space="preserve">Yn amodol ar gymeradwyaeth Pennaeth Chwaraeon a Hamdden Gorfforol.  </w:t>
            </w:r>
          </w:p>
          <w:p w:rsidR="0090131F" w:rsidRPr="008C30B5" w:rsidRDefault="00E85AE8" w:rsidP="003D32CC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  <w:r>
              <w:rPr>
                <w:rFonts w:asciiTheme="minorHAnsi" w:hAnsiTheme="minorHAnsi" w:cstheme="minorHAnsi"/>
                <w:sz w:val="20"/>
                <w:lang w:val="cy-GB" w:eastAsia="en-GB"/>
              </w:rPr>
              <w:t>E-bostiwch eich cais i estates-carparking@abertawe.ac.uk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0131F" w:rsidRPr="008C30B5" w:rsidRDefault="0090131F" w:rsidP="0090131F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A93D83" w:rsidTr="0090131F">
        <w:trPr>
          <w:trHeight w:val="7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90131F" w:rsidRPr="008C30B5" w:rsidRDefault="0090131F" w:rsidP="0090131F">
            <w:pPr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0131F" w:rsidRPr="008C30B5" w:rsidRDefault="0090131F" w:rsidP="0090131F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  <w:tr w:rsidR="00A93D83" w:rsidTr="0090131F"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:rsidR="0090131F" w:rsidRPr="008C30B5" w:rsidRDefault="00E85AE8" w:rsidP="0090131F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GB"/>
              </w:rPr>
            </w:pPr>
            <w:r w:rsidRPr="008C30B5">
              <w:rPr>
                <w:rFonts w:ascii="Calibri" w:hAnsi="Calibri" w:cstheme="minorHAnsi"/>
                <w:b/>
                <w:bCs/>
                <w:sz w:val="22"/>
                <w:szCs w:val="22"/>
                <w:lang w:val="cy-GB" w:eastAsia="en-GB"/>
              </w:rPr>
              <w:lastRenderedPageBreak/>
              <w:t>Meithrinfa £44.00 (gweler nodyn 1)</w:t>
            </w:r>
          </w:p>
          <w:p w:rsidR="0090131F" w:rsidRPr="008C30B5" w:rsidRDefault="00E85AE8" w:rsidP="0090131F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  <w:r w:rsidRPr="008C30B5">
              <w:rPr>
                <w:rFonts w:asciiTheme="minorHAnsi" w:hAnsiTheme="minorHAnsi" w:cstheme="minorHAnsi"/>
                <w:sz w:val="20"/>
                <w:lang w:val="cy-GB" w:eastAsia="en-GB"/>
              </w:rPr>
              <w:t>Myfyrwyr â phlant dibynnol sydd wedi'u cofrestru ym Meithrinfa'r Brifysgol (yn amodol ar gymeradwyaeth Rheolwr y Feithrinfa).</w:t>
            </w:r>
          </w:p>
        </w:tc>
        <w:tc>
          <w:tcPr>
            <w:tcW w:w="567" w:type="dxa"/>
          </w:tcPr>
          <w:p w:rsidR="0090131F" w:rsidRPr="008C30B5" w:rsidRDefault="0090131F" w:rsidP="0090131F">
            <w:pPr>
              <w:rPr>
                <w:rFonts w:asciiTheme="minorHAnsi" w:hAnsiTheme="minorHAnsi" w:cstheme="minorHAnsi"/>
                <w:sz w:val="20"/>
                <w:lang w:eastAsia="en-GB"/>
              </w:rPr>
            </w:pPr>
          </w:p>
        </w:tc>
      </w:tr>
    </w:tbl>
    <w:p w:rsidR="00E32289" w:rsidRPr="008C30B5" w:rsidRDefault="00E32289" w:rsidP="007B7722">
      <w:pPr>
        <w:rPr>
          <w:rFonts w:asciiTheme="minorHAnsi" w:hAnsiTheme="minorHAnsi" w:cstheme="minorHAnsi"/>
        </w:rPr>
      </w:pPr>
    </w:p>
    <w:p w:rsidR="00E32289" w:rsidRPr="008C30B5" w:rsidRDefault="00E32289" w:rsidP="007B7722">
      <w:pPr>
        <w:rPr>
          <w:rFonts w:asciiTheme="minorHAnsi" w:hAnsiTheme="minorHAnsi" w:cstheme="minorHAnsi"/>
        </w:rPr>
      </w:pPr>
    </w:p>
    <w:p w:rsidR="00A624B8" w:rsidRPr="008C30B5" w:rsidRDefault="00A624B8" w:rsidP="007B7722">
      <w:pPr>
        <w:rPr>
          <w:rFonts w:asciiTheme="minorHAnsi" w:hAnsiTheme="minorHAnsi" w:cstheme="minorHAnsi"/>
        </w:rPr>
      </w:pPr>
    </w:p>
    <w:p w:rsidR="00A624B8" w:rsidRPr="008C30B5" w:rsidRDefault="00A624B8" w:rsidP="007B7722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-334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  <w:gridCol w:w="850"/>
      </w:tblGrid>
      <w:tr w:rsidR="00A93D83" w:rsidTr="0090131F">
        <w:trPr>
          <w:trHeight w:val="400"/>
        </w:trPr>
        <w:tc>
          <w:tcPr>
            <w:tcW w:w="9900" w:type="dxa"/>
          </w:tcPr>
          <w:p w:rsidR="0090131F" w:rsidRPr="008C30B5" w:rsidRDefault="00E85AE8" w:rsidP="0090131F">
            <w:pPr>
              <w:pStyle w:val="Palatino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30B5">
              <w:rPr>
                <w:rFonts w:ascii="Calibri" w:hAnsi="Calibri" w:cstheme="minorHAnsi"/>
                <w:bCs/>
                <w:sz w:val="22"/>
                <w:szCs w:val="22"/>
                <w:lang w:val="cy-GB"/>
              </w:rPr>
              <w:t xml:space="preserve">Rwyf, drwy hyn, yn gwneud cais am hawlen i ddefnyddio meysydd parcio'r Brifysgol ac yn cytuno i gael fy rhwymo gan reoliadau'r Brifysgol ac amodau darparu'r hawlen. </w:t>
            </w:r>
          </w:p>
        </w:tc>
        <w:tc>
          <w:tcPr>
            <w:tcW w:w="850" w:type="dxa"/>
          </w:tcPr>
          <w:p w:rsidR="0090131F" w:rsidRPr="008C30B5" w:rsidRDefault="0090131F" w:rsidP="0090131F">
            <w:pPr>
              <w:pStyle w:val="Palatino12"/>
              <w:rPr>
                <w:rFonts w:asciiTheme="minorHAnsi" w:hAnsiTheme="minorHAnsi" w:cstheme="minorHAnsi"/>
                <w:b w:val="0"/>
              </w:rPr>
            </w:pPr>
          </w:p>
        </w:tc>
      </w:tr>
    </w:tbl>
    <w:tbl>
      <w:tblPr>
        <w:tblpPr w:leftFromText="180" w:rightFromText="180" w:vertAnchor="text" w:horzAnchor="margin" w:tblpY="360"/>
        <w:tblW w:w="1077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0"/>
      </w:tblGrid>
      <w:tr w:rsidR="00A93D83" w:rsidTr="008C30B5">
        <w:trPr>
          <w:trHeight w:val="400"/>
        </w:trPr>
        <w:tc>
          <w:tcPr>
            <w:tcW w:w="9923" w:type="dxa"/>
            <w:vAlign w:val="center"/>
          </w:tcPr>
          <w:p w:rsidR="007C0ABD" w:rsidRPr="008C30B5" w:rsidRDefault="00E85AE8" w:rsidP="008C30B5">
            <w:pPr>
              <w:pStyle w:val="Palatino12"/>
              <w:rPr>
                <w:rFonts w:asciiTheme="minorHAnsi" w:hAnsiTheme="minorHAnsi" w:cstheme="minorHAnsi"/>
                <w:sz w:val="22"/>
                <w:szCs w:val="22"/>
              </w:rPr>
            </w:pPr>
            <w:r w:rsidRPr="008C30B5">
              <w:rPr>
                <w:rFonts w:ascii="Calibri" w:hAnsi="Calibri" w:cstheme="minorHAnsi"/>
                <w:bCs/>
                <w:sz w:val="22"/>
                <w:szCs w:val="22"/>
                <w:lang w:val="cy-GB"/>
              </w:rPr>
              <w:t>Cytunaf i dalu'n llawn wrth dderbyn yr hawlen</w:t>
            </w:r>
          </w:p>
        </w:tc>
        <w:tc>
          <w:tcPr>
            <w:tcW w:w="850" w:type="dxa"/>
          </w:tcPr>
          <w:p w:rsidR="007C0ABD" w:rsidRPr="008C30B5" w:rsidRDefault="007C0ABD" w:rsidP="008C30B5">
            <w:pPr>
              <w:pStyle w:val="Palatino12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DD0ED0" w:rsidRPr="008C30B5" w:rsidRDefault="00DD0ED0">
      <w:pPr>
        <w:pStyle w:val="Palatino11"/>
        <w:rPr>
          <w:rFonts w:asciiTheme="minorHAnsi" w:hAnsiTheme="minorHAnsi" w:cstheme="minorHAnsi"/>
        </w:rPr>
      </w:pPr>
    </w:p>
    <w:p w:rsidR="006E19C2" w:rsidRDefault="00E85AE8">
      <w:pPr>
        <w:pStyle w:val="Palatino11"/>
        <w:rPr>
          <w:rFonts w:asciiTheme="minorHAnsi" w:hAnsiTheme="minorHAnsi" w:cstheme="minorHAnsi"/>
        </w:rPr>
      </w:pPr>
      <w:r w:rsidRPr="008C30B5">
        <w:rPr>
          <w:rFonts w:asciiTheme="minorHAnsi" w:hAnsiTheme="minorHAnsi" w:cstheme="minorHAnsi"/>
          <w:lang w:val="cy-GB"/>
        </w:rPr>
        <w:t>Llofnod   .......................................................………………….........</w:t>
      </w:r>
      <w:r w:rsidRPr="008C30B5">
        <w:rPr>
          <w:rFonts w:asciiTheme="minorHAnsi" w:hAnsiTheme="minorHAnsi" w:cstheme="minorHAnsi"/>
          <w:lang w:val="cy-GB"/>
        </w:rPr>
        <w:tab/>
        <w:t>Dyddiad   ..............................................</w:t>
      </w:r>
      <w:r w:rsidRPr="008C30B5">
        <w:rPr>
          <w:rFonts w:asciiTheme="minorHAnsi" w:hAnsiTheme="minorHAnsi" w:cstheme="minorHAnsi"/>
          <w:lang w:val="cy-GB"/>
        </w:rPr>
        <w:tab/>
      </w:r>
    </w:p>
    <w:p w:rsidR="008C30B5" w:rsidRPr="008C30B5" w:rsidRDefault="008C30B5">
      <w:pPr>
        <w:pStyle w:val="Palatino11"/>
        <w:rPr>
          <w:rFonts w:asciiTheme="minorHAnsi" w:hAnsiTheme="minorHAnsi" w:cstheme="minorHAnsi"/>
        </w:rPr>
      </w:pPr>
    </w:p>
    <w:p w:rsidR="006E19C2" w:rsidRPr="008C30B5" w:rsidRDefault="00E85AE8">
      <w:pPr>
        <w:pStyle w:val="Palatino11"/>
        <w:jc w:val="center"/>
        <w:rPr>
          <w:rFonts w:asciiTheme="minorHAnsi" w:hAnsiTheme="minorHAnsi" w:cstheme="minorHAnsi"/>
          <w:sz w:val="22"/>
        </w:rPr>
      </w:pPr>
      <w:r w:rsidRPr="008C30B5">
        <w:rPr>
          <w:rFonts w:asciiTheme="minorHAnsi" w:hAnsiTheme="minorHAnsi" w:cstheme="minorHAnsi"/>
          <w:noProof/>
          <w:snapToGrid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64135</wp:posOffset>
                </wp:positionV>
                <wp:extent cx="6675755" cy="635"/>
                <wp:effectExtent l="17780" t="19685" r="21590" b="177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Line 4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1.9pt,5.05pt" to="527.55pt,5.1pt" o:allowincell="f" strokeweight="2pt"/>
            </w:pict>
          </mc:Fallback>
        </mc:AlternateContent>
      </w:r>
    </w:p>
    <w:p w:rsidR="00176DFD" w:rsidRPr="008C30B5" w:rsidRDefault="00E85AE8" w:rsidP="00211BC7">
      <w:pPr>
        <w:pStyle w:val="Palatino11"/>
        <w:spacing w:line="276" w:lineRule="auto"/>
        <w:ind w:left="142"/>
        <w:rPr>
          <w:rFonts w:asciiTheme="minorHAnsi" w:hAnsiTheme="minorHAnsi" w:cstheme="minorHAnsi"/>
          <w:b/>
          <w:sz w:val="20"/>
          <w:u w:val="single"/>
        </w:rPr>
      </w:pPr>
      <w:r w:rsidRPr="008C30B5">
        <w:rPr>
          <w:rFonts w:ascii="Calibri" w:hAnsi="Calibri" w:cstheme="minorHAnsi"/>
          <w:b/>
          <w:bCs/>
          <w:sz w:val="20"/>
          <w:lang w:val="cy-GB"/>
        </w:rPr>
        <w:t>Nodiadau i ymgeiswyr</w:t>
      </w:r>
    </w:p>
    <w:p w:rsidR="0046507E" w:rsidRPr="008C30B5" w:rsidRDefault="00E85AE8" w:rsidP="0046507E">
      <w:pPr>
        <w:pStyle w:val="Palatino11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8C30B5">
        <w:rPr>
          <w:rFonts w:asciiTheme="minorHAnsi" w:hAnsiTheme="minorHAnsi" w:cstheme="minorHAnsi"/>
          <w:sz w:val="20"/>
          <w:lang w:val="cy-GB"/>
        </w:rPr>
        <w:t>Gellir talu â cherdyn debyd/credyd.  Ein dewis fyddai cymryd taliadau dros y ffôn. Serch hynny os oes yn rhaid i chi ddod i'n gweld ni, mae ein derbynfeydd ar agor rhwng 8.30am a 3.00pm o ddydd Llun i ddydd Gwener.</w:t>
      </w:r>
    </w:p>
    <w:p w:rsidR="0046507E" w:rsidRPr="008C30B5" w:rsidRDefault="00E85AE8" w:rsidP="0046507E">
      <w:pPr>
        <w:pStyle w:val="Palatino11"/>
        <w:ind w:left="502"/>
        <w:rPr>
          <w:rFonts w:asciiTheme="minorHAnsi" w:hAnsiTheme="minorHAnsi" w:cstheme="minorHAnsi"/>
          <w:sz w:val="20"/>
        </w:rPr>
      </w:pPr>
      <w:r w:rsidRPr="008C30B5">
        <w:rPr>
          <w:rFonts w:asciiTheme="minorHAnsi" w:hAnsiTheme="minorHAnsi" w:cstheme="minorHAnsi"/>
          <w:sz w:val="20"/>
          <w:lang w:val="cy-GB"/>
        </w:rPr>
        <w:t xml:space="preserve">Campws Parc Singleton: Derbynfa Tŷ Fulton, llawr gwaelod  </w:t>
      </w:r>
    </w:p>
    <w:p w:rsidR="0046507E" w:rsidRPr="008C30B5" w:rsidRDefault="00E85AE8" w:rsidP="0046507E">
      <w:pPr>
        <w:pStyle w:val="Palatino11"/>
        <w:ind w:left="502"/>
        <w:rPr>
          <w:rFonts w:asciiTheme="minorHAnsi" w:hAnsiTheme="minorHAnsi" w:cstheme="minorHAnsi"/>
          <w:b/>
          <w:sz w:val="20"/>
        </w:rPr>
      </w:pPr>
      <w:r w:rsidRPr="008C30B5">
        <w:rPr>
          <w:rFonts w:asciiTheme="minorHAnsi" w:hAnsiTheme="minorHAnsi" w:cstheme="minorHAnsi"/>
          <w:sz w:val="20"/>
          <w:lang w:val="cy-GB"/>
        </w:rPr>
        <w:t>Campws y Bae: Adeilad Nanhyfer, swyddfa Ystadau a Rheoli Cyfleusterau ar y llawr cyntaf</w:t>
      </w:r>
    </w:p>
    <w:p w:rsidR="00940DD7" w:rsidRPr="008C30B5" w:rsidRDefault="00E85AE8" w:rsidP="0046507E">
      <w:pPr>
        <w:pStyle w:val="Palatino11"/>
        <w:ind w:left="502"/>
        <w:rPr>
          <w:rFonts w:asciiTheme="minorHAnsi" w:hAnsiTheme="minorHAnsi" w:cstheme="minorHAnsi"/>
          <w:b/>
          <w:sz w:val="20"/>
        </w:rPr>
      </w:pPr>
      <w:r w:rsidRPr="008C30B5">
        <w:rPr>
          <w:rFonts w:asciiTheme="minorHAnsi" w:hAnsiTheme="minorHAnsi" w:cstheme="minorHAnsi"/>
          <w:sz w:val="20"/>
          <w:lang w:val="cy-GB"/>
        </w:rPr>
        <w:t xml:space="preserve">Rhaid e-bostio'r holl ffurflenni cais i </w:t>
      </w:r>
      <w:hyperlink r:id="rId12" w:history="1">
        <w:r w:rsidR="00983CB8" w:rsidRPr="008C30B5">
          <w:rPr>
            <w:rStyle w:val="Hyperlink"/>
            <w:rFonts w:ascii="Calibri" w:hAnsi="Calibri" w:cstheme="minorHAnsi"/>
            <w:sz w:val="20"/>
            <w:lang w:val="cy-GB"/>
          </w:rPr>
          <w:t>estates-carparking@abertawe.ac.uk</w:t>
        </w:r>
      </w:hyperlink>
      <w:r w:rsidR="0046507E" w:rsidRPr="008C30B5">
        <w:rPr>
          <w:rFonts w:asciiTheme="minorHAnsi" w:hAnsiTheme="minorHAnsi" w:cstheme="minorHAnsi"/>
          <w:sz w:val="20"/>
          <w:lang w:val="cy-GB"/>
        </w:rPr>
        <w:t xml:space="preserve"> i ddechrau i wirio cymhwysedd.</w:t>
      </w:r>
    </w:p>
    <w:p w:rsidR="0046507E" w:rsidRDefault="00E85AE8" w:rsidP="0046507E">
      <w:pPr>
        <w:pStyle w:val="Palatino11"/>
        <w:ind w:left="502"/>
        <w:rPr>
          <w:rFonts w:asciiTheme="minorHAnsi" w:hAnsiTheme="minorHAnsi" w:cstheme="minorHAnsi"/>
          <w:sz w:val="20"/>
        </w:rPr>
      </w:pPr>
      <w:r w:rsidRPr="008C30B5">
        <w:rPr>
          <w:rFonts w:asciiTheme="minorHAnsi" w:hAnsiTheme="minorHAnsi" w:cstheme="minorHAnsi"/>
          <w:sz w:val="20"/>
          <w:lang w:val="cy-GB"/>
        </w:rPr>
        <w:t xml:space="preserve">Mae'r holl hawlenni'n ddilys tan 30 Medi 2021 oni nodir yn wahanol. </w:t>
      </w:r>
    </w:p>
    <w:p w:rsidR="00E14C0C" w:rsidRPr="008C30B5" w:rsidRDefault="00E14C0C" w:rsidP="0046507E">
      <w:pPr>
        <w:pStyle w:val="Palatino11"/>
        <w:ind w:left="502"/>
        <w:rPr>
          <w:rFonts w:asciiTheme="minorHAnsi" w:hAnsiTheme="minorHAnsi" w:cstheme="minorHAnsi"/>
          <w:b/>
          <w:sz w:val="20"/>
        </w:rPr>
      </w:pPr>
    </w:p>
    <w:p w:rsidR="008D7066" w:rsidRPr="008C30B5" w:rsidRDefault="00E85AE8" w:rsidP="008D7066">
      <w:pPr>
        <w:pStyle w:val="Palatino11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E14C0C">
        <w:rPr>
          <w:rFonts w:asciiTheme="minorHAnsi" w:hAnsiTheme="minorHAnsi" w:cstheme="minorHAnsi"/>
          <w:sz w:val="20"/>
          <w:lang w:val="cy-GB"/>
        </w:rPr>
        <w:t>Rhaid talu'r ffi o £300 y flwyddyn yn llawn wrth dderbyn yr hawlen. (Neu ffi pro rata os gwneir cais ar ôl dechrau'r flwyddyn academaidd,  e.e. os gwneir cais yn yr ail dymor, y ffi fydd £200. Os gwneir cais yn nhymor 3, y ffi fydd £100).</w:t>
      </w:r>
    </w:p>
    <w:p w:rsidR="008D7066" w:rsidRPr="008C30B5" w:rsidRDefault="00E85AE8" w:rsidP="008D7066">
      <w:pPr>
        <w:pStyle w:val="ListParagraph"/>
        <w:ind w:left="502"/>
        <w:rPr>
          <w:rFonts w:asciiTheme="minorHAnsi" w:hAnsiTheme="minorHAnsi" w:cstheme="minorHAnsi"/>
          <w:snapToGrid/>
          <w:sz w:val="18"/>
          <w:lang w:eastAsia="en-GB"/>
        </w:rPr>
      </w:pPr>
      <w:r w:rsidRPr="008C30B5">
        <w:rPr>
          <w:rFonts w:asciiTheme="minorHAnsi" w:hAnsiTheme="minorHAnsi" w:cstheme="minorHAnsi"/>
          <w:sz w:val="20"/>
          <w:lang w:val="cy-GB" w:eastAsia="en-GB"/>
        </w:rPr>
        <w:t xml:space="preserve">Gellir prynu hawlen naill ai am flwyddyn gyfan am £300 neu fesul tymor am £100 y tymor. </w:t>
      </w:r>
    </w:p>
    <w:p w:rsidR="00AA641B" w:rsidRPr="008C30B5" w:rsidRDefault="00E85AE8" w:rsidP="008D7066">
      <w:pPr>
        <w:pStyle w:val="ListParagraph"/>
        <w:ind w:left="502"/>
        <w:rPr>
          <w:rFonts w:asciiTheme="minorHAnsi" w:hAnsiTheme="minorHAnsi" w:cstheme="minorHAnsi"/>
          <w:sz w:val="20"/>
          <w:lang w:eastAsia="en-GB"/>
        </w:rPr>
      </w:pPr>
      <w:r w:rsidRPr="008C30B5">
        <w:rPr>
          <w:rFonts w:asciiTheme="minorHAnsi" w:hAnsiTheme="minorHAnsi" w:cstheme="minorHAnsi"/>
          <w:sz w:val="20"/>
          <w:lang w:val="cy-GB" w:eastAsia="en-GB"/>
        </w:rPr>
        <w:t>Yn y sefyllfa hon, mae dyddiadau'r tymhorau isod:</w:t>
      </w:r>
    </w:p>
    <w:p w:rsidR="00E65C7A" w:rsidRPr="008C30B5" w:rsidRDefault="00E85AE8" w:rsidP="008D7066">
      <w:pPr>
        <w:pStyle w:val="ListParagraph"/>
        <w:ind w:left="502"/>
        <w:rPr>
          <w:rFonts w:asciiTheme="minorHAnsi" w:hAnsiTheme="minorHAnsi" w:cstheme="minorHAnsi"/>
          <w:sz w:val="20"/>
          <w:lang w:eastAsia="en-GB"/>
        </w:rPr>
      </w:pPr>
      <w:r w:rsidRPr="008C30B5">
        <w:rPr>
          <w:rFonts w:asciiTheme="minorHAnsi" w:hAnsiTheme="minorHAnsi" w:cstheme="minorHAnsi"/>
          <w:sz w:val="20"/>
          <w:lang w:val="cy-GB" w:eastAsia="en-GB"/>
        </w:rPr>
        <w:t>21/09/20 i 03/01/21 – Tymor Gŵyl Fihangel</w:t>
      </w:r>
    </w:p>
    <w:p w:rsidR="00E65C7A" w:rsidRPr="008C30B5" w:rsidRDefault="00E85AE8" w:rsidP="00AB1997">
      <w:pPr>
        <w:pStyle w:val="ListParagraph"/>
        <w:ind w:left="519"/>
        <w:rPr>
          <w:rFonts w:asciiTheme="minorHAnsi" w:hAnsiTheme="minorHAnsi" w:cstheme="minorHAnsi"/>
          <w:sz w:val="20"/>
          <w:lang w:eastAsia="en-GB"/>
        </w:rPr>
      </w:pPr>
      <w:r w:rsidRPr="008C30B5">
        <w:rPr>
          <w:rFonts w:asciiTheme="minorHAnsi" w:hAnsiTheme="minorHAnsi" w:cstheme="minorHAnsi"/>
          <w:sz w:val="20"/>
          <w:lang w:val="cy-GB" w:eastAsia="en-GB"/>
        </w:rPr>
        <w:t>04/01/21 i 26/03/21   - Tymor y Grawys</w:t>
      </w:r>
    </w:p>
    <w:p w:rsidR="00E65C7A" w:rsidRPr="008C30B5" w:rsidRDefault="00E85AE8" w:rsidP="00AB1997">
      <w:pPr>
        <w:pStyle w:val="ListParagraph"/>
        <w:ind w:left="519"/>
        <w:rPr>
          <w:rFonts w:asciiTheme="minorHAnsi" w:hAnsiTheme="minorHAnsi" w:cstheme="minorHAnsi"/>
          <w:sz w:val="20"/>
          <w:lang w:eastAsia="en-GB"/>
        </w:rPr>
      </w:pPr>
      <w:r w:rsidRPr="008C30B5">
        <w:rPr>
          <w:rFonts w:asciiTheme="minorHAnsi" w:hAnsiTheme="minorHAnsi" w:cstheme="minorHAnsi"/>
          <w:sz w:val="20"/>
          <w:lang w:val="cy-GB" w:eastAsia="en-GB"/>
        </w:rPr>
        <w:t>18/04/21 i 30/09/21 – Tymor yr Haf:</w:t>
      </w:r>
    </w:p>
    <w:p w:rsidR="00AA641B" w:rsidRPr="008C30B5" w:rsidRDefault="00AA641B" w:rsidP="008D7066">
      <w:pPr>
        <w:pStyle w:val="ListParagraph"/>
        <w:ind w:left="502"/>
        <w:rPr>
          <w:rFonts w:asciiTheme="minorHAnsi" w:hAnsiTheme="minorHAnsi" w:cstheme="minorHAnsi"/>
          <w:sz w:val="20"/>
          <w:lang w:eastAsia="en-GB"/>
        </w:rPr>
      </w:pPr>
    </w:p>
    <w:p w:rsidR="008D7066" w:rsidRPr="008C30B5" w:rsidRDefault="008D7066" w:rsidP="008D7066">
      <w:pPr>
        <w:pStyle w:val="Palatino11"/>
        <w:ind w:left="502"/>
        <w:rPr>
          <w:rFonts w:asciiTheme="minorHAnsi" w:hAnsiTheme="minorHAnsi" w:cstheme="minorHAnsi"/>
          <w:b/>
          <w:sz w:val="20"/>
        </w:rPr>
      </w:pPr>
    </w:p>
    <w:p w:rsidR="008D7066" w:rsidRPr="008C30B5" w:rsidRDefault="00E85AE8" w:rsidP="008D7066">
      <w:pPr>
        <w:pStyle w:val="Palatino11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8C30B5">
        <w:rPr>
          <w:rFonts w:asciiTheme="minorHAnsi" w:hAnsiTheme="minorHAnsi" w:cstheme="minorHAnsi"/>
          <w:sz w:val="20"/>
          <w:lang w:val="cy-GB"/>
        </w:rPr>
        <w:t>Rhaid talu'r ffi o £44.00 y flwyddyn yn llawn wrth dderbyn yr hawlen.  (Neu ffi pro rata am gyfnodau llai na 12 mis)</w:t>
      </w:r>
    </w:p>
    <w:p w:rsidR="008D7066" w:rsidRPr="008C30B5" w:rsidRDefault="00E85AE8" w:rsidP="008D7066">
      <w:pPr>
        <w:pStyle w:val="Palatino11"/>
        <w:ind w:left="502"/>
        <w:rPr>
          <w:rFonts w:asciiTheme="minorHAnsi" w:hAnsiTheme="minorHAnsi" w:cstheme="minorHAnsi"/>
          <w:sz w:val="20"/>
        </w:rPr>
      </w:pPr>
      <w:r w:rsidRPr="008C30B5">
        <w:rPr>
          <w:rFonts w:asciiTheme="minorHAnsi" w:hAnsiTheme="minorHAnsi" w:cstheme="minorHAnsi"/>
          <w:sz w:val="20"/>
          <w:lang w:val="cy-GB"/>
        </w:rPr>
        <w:t>Dylid dychwelyd cais am addasiadau rhesymol oherwydd materion meddygol i'n swyddfa anableddau drwy e-bostio disability@abertawe.ac.uk</w:t>
      </w:r>
      <w:r w:rsidR="00E157DD" w:rsidRPr="008C30B5">
        <w:rPr>
          <w:rFonts w:ascii="Calibri" w:hAnsi="Calibri" w:cstheme="minorHAnsi"/>
          <w:b/>
          <w:bCs/>
          <w:lang w:val="cy-GB"/>
        </w:rPr>
        <w:t>.</w:t>
      </w:r>
    </w:p>
    <w:p w:rsidR="00983CB8" w:rsidRPr="008C30B5" w:rsidRDefault="00983CB8" w:rsidP="00983CB8">
      <w:pPr>
        <w:pStyle w:val="Palatino11"/>
        <w:ind w:left="502"/>
        <w:rPr>
          <w:rFonts w:asciiTheme="minorHAnsi" w:hAnsiTheme="minorHAnsi" w:cstheme="minorHAnsi"/>
          <w:sz w:val="20"/>
        </w:rPr>
      </w:pPr>
    </w:p>
    <w:tbl>
      <w:tblPr>
        <w:tblStyle w:val="TableGrid"/>
        <w:tblpPr w:leftFromText="180" w:rightFromText="180" w:vertAnchor="text" w:horzAnchor="margin" w:tblpY="386"/>
        <w:tblW w:w="0" w:type="auto"/>
        <w:tblLook w:val="04A0" w:firstRow="1" w:lastRow="0" w:firstColumn="1" w:lastColumn="0" w:noHBand="0" w:noVBand="1"/>
      </w:tblPr>
      <w:tblGrid>
        <w:gridCol w:w="10635"/>
      </w:tblGrid>
      <w:tr w:rsidR="00A93D83" w:rsidTr="008C30B5">
        <w:trPr>
          <w:trHeight w:val="5526"/>
        </w:trPr>
        <w:tc>
          <w:tcPr>
            <w:tcW w:w="10635" w:type="dxa"/>
          </w:tcPr>
          <w:p w:rsidR="00693E8C" w:rsidRPr="008C30B5" w:rsidRDefault="00E85AE8" w:rsidP="00693E8C">
            <w:pPr>
              <w:pStyle w:val="Palatino11"/>
              <w:spacing w:line="360" w:lineRule="auto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C30B5">
              <w:rPr>
                <w:rFonts w:ascii="Calibri" w:hAnsi="Calibri" w:cstheme="minorHAnsi"/>
                <w:b/>
                <w:bCs/>
                <w:i/>
                <w:iCs/>
                <w:sz w:val="22"/>
                <w:szCs w:val="22"/>
                <w:lang w:val="cy-GB"/>
              </w:rPr>
              <w:t>Defnyddiwch y lle hwn i ddarparu unrhyw wybodaeth ychwanegol i ategu'ch cais:</w:t>
            </w:r>
          </w:p>
          <w:p w:rsidR="00693E8C" w:rsidRPr="008C30B5" w:rsidRDefault="00693E8C" w:rsidP="00693E8C">
            <w:pPr>
              <w:rPr>
                <w:rFonts w:asciiTheme="minorHAnsi" w:hAnsiTheme="minorHAnsi" w:cstheme="minorHAnsi"/>
              </w:rPr>
            </w:pPr>
          </w:p>
          <w:p w:rsidR="00693E8C" w:rsidRPr="008C30B5" w:rsidRDefault="00693E8C" w:rsidP="00693E8C">
            <w:pPr>
              <w:rPr>
                <w:rFonts w:asciiTheme="minorHAnsi" w:hAnsiTheme="minorHAnsi" w:cstheme="minorHAnsi"/>
              </w:rPr>
            </w:pPr>
          </w:p>
          <w:p w:rsidR="00693E8C" w:rsidRPr="008C30B5" w:rsidRDefault="00693E8C" w:rsidP="00693E8C">
            <w:pPr>
              <w:rPr>
                <w:rFonts w:asciiTheme="minorHAnsi" w:hAnsiTheme="minorHAnsi" w:cstheme="minorHAnsi"/>
              </w:rPr>
            </w:pPr>
          </w:p>
          <w:p w:rsidR="00693E8C" w:rsidRPr="008C30B5" w:rsidRDefault="00693E8C" w:rsidP="00693E8C">
            <w:pPr>
              <w:rPr>
                <w:rFonts w:asciiTheme="minorHAnsi" w:hAnsiTheme="minorHAnsi" w:cstheme="minorHAnsi"/>
              </w:rPr>
            </w:pPr>
          </w:p>
          <w:p w:rsidR="00693E8C" w:rsidRPr="008C30B5" w:rsidRDefault="00693E8C" w:rsidP="00693E8C">
            <w:pPr>
              <w:rPr>
                <w:rFonts w:asciiTheme="minorHAnsi" w:hAnsiTheme="minorHAnsi" w:cstheme="minorHAnsi"/>
              </w:rPr>
            </w:pPr>
          </w:p>
          <w:p w:rsidR="00693E8C" w:rsidRDefault="00693E8C" w:rsidP="00693E8C">
            <w:pPr>
              <w:pStyle w:val="Palatino11"/>
              <w:ind w:left="502"/>
              <w:rPr>
                <w:rFonts w:asciiTheme="minorHAnsi" w:hAnsiTheme="minorHAnsi" w:cstheme="minorHAnsi"/>
              </w:rPr>
            </w:pPr>
          </w:p>
          <w:p w:rsidR="003D32CC" w:rsidRDefault="003D32CC" w:rsidP="00693E8C">
            <w:pPr>
              <w:pStyle w:val="Palatino11"/>
              <w:ind w:left="502"/>
              <w:rPr>
                <w:rFonts w:asciiTheme="minorHAnsi" w:hAnsiTheme="minorHAnsi" w:cstheme="minorHAnsi"/>
              </w:rPr>
            </w:pPr>
          </w:p>
          <w:p w:rsidR="003D32CC" w:rsidRDefault="003D32CC" w:rsidP="00693E8C">
            <w:pPr>
              <w:pStyle w:val="Palatino11"/>
              <w:ind w:left="502"/>
              <w:rPr>
                <w:rFonts w:asciiTheme="minorHAnsi" w:hAnsiTheme="minorHAnsi" w:cstheme="minorHAnsi"/>
              </w:rPr>
            </w:pPr>
          </w:p>
          <w:p w:rsidR="003D32CC" w:rsidRDefault="003D32CC" w:rsidP="00693E8C">
            <w:pPr>
              <w:pStyle w:val="Palatino11"/>
              <w:ind w:left="502"/>
              <w:rPr>
                <w:rFonts w:asciiTheme="minorHAnsi" w:hAnsiTheme="minorHAnsi" w:cstheme="minorHAnsi"/>
              </w:rPr>
            </w:pPr>
          </w:p>
          <w:p w:rsidR="003D32CC" w:rsidRDefault="003D32CC" w:rsidP="00693E8C">
            <w:pPr>
              <w:pStyle w:val="Palatino11"/>
              <w:ind w:left="502"/>
              <w:rPr>
                <w:rFonts w:asciiTheme="minorHAnsi" w:hAnsiTheme="minorHAnsi" w:cstheme="minorHAnsi"/>
              </w:rPr>
            </w:pPr>
          </w:p>
          <w:p w:rsidR="003D32CC" w:rsidRDefault="003D32CC" w:rsidP="00693E8C">
            <w:pPr>
              <w:pStyle w:val="Palatino11"/>
              <w:ind w:left="502"/>
              <w:rPr>
                <w:rFonts w:asciiTheme="minorHAnsi" w:hAnsiTheme="minorHAnsi" w:cstheme="minorHAnsi"/>
              </w:rPr>
            </w:pPr>
          </w:p>
          <w:p w:rsidR="003D32CC" w:rsidRDefault="003D32CC" w:rsidP="00693E8C">
            <w:pPr>
              <w:pStyle w:val="Palatino11"/>
              <w:ind w:left="502"/>
              <w:rPr>
                <w:rFonts w:asciiTheme="minorHAnsi" w:hAnsiTheme="minorHAnsi" w:cstheme="minorHAnsi"/>
              </w:rPr>
            </w:pPr>
          </w:p>
          <w:p w:rsidR="003D32CC" w:rsidRDefault="003D32CC" w:rsidP="00693E8C">
            <w:pPr>
              <w:pStyle w:val="Palatino11"/>
              <w:ind w:left="502"/>
              <w:rPr>
                <w:rFonts w:asciiTheme="minorHAnsi" w:hAnsiTheme="minorHAnsi" w:cstheme="minorHAnsi"/>
              </w:rPr>
            </w:pPr>
          </w:p>
          <w:p w:rsidR="003D32CC" w:rsidRDefault="003D32CC" w:rsidP="00693E8C">
            <w:pPr>
              <w:pStyle w:val="Palatino11"/>
              <w:ind w:left="502"/>
              <w:rPr>
                <w:rFonts w:asciiTheme="minorHAnsi" w:hAnsiTheme="minorHAnsi" w:cstheme="minorHAnsi"/>
              </w:rPr>
            </w:pPr>
          </w:p>
          <w:p w:rsidR="003D32CC" w:rsidRDefault="003D32CC" w:rsidP="00693E8C">
            <w:pPr>
              <w:pStyle w:val="Palatino11"/>
              <w:ind w:left="502"/>
              <w:rPr>
                <w:rFonts w:asciiTheme="minorHAnsi" w:hAnsiTheme="minorHAnsi" w:cstheme="minorHAnsi"/>
              </w:rPr>
            </w:pPr>
          </w:p>
          <w:p w:rsidR="003D32CC" w:rsidRPr="008C30B5" w:rsidRDefault="003D32CC" w:rsidP="00693E8C">
            <w:pPr>
              <w:pStyle w:val="Palatino11"/>
              <w:ind w:left="502"/>
              <w:rPr>
                <w:rFonts w:asciiTheme="minorHAnsi" w:hAnsiTheme="minorHAnsi" w:cstheme="minorHAnsi"/>
              </w:rPr>
            </w:pPr>
          </w:p>
        </w:tc>
      </w:tr>
    </w:tbl>
    <w:p w:rsidR="00EF7975" w:rsidRPr="008C30B5" w:rsidRDefault="00E85AE8" w:rsidP="0046507E">
      <w:pPr>
        <w:pStyle w:val="Palatino11"/>
        <w:spacing w:line="360" w:lineRule="auto"/>
        <w:rPr>
          <w:rFonts w:asciiTheme="minorHAnsi" w:hAnsiTheme="minorHAnsi" w:cstheme="minorHAnsi"/>
          <w:sz w:val="20"/>
        </w:rPr>
      </w:pPr>
      <w:r w:rsidRPr="008C30B5">
        <w:rPr>
          <w:rFonts w:asciiTheme="minorHAnsi" w:hAnsiTheme="minorHAnsi" w:cstheme="minorHAnsi"/>
          <w:sz w:val="20"/>
          <w:lang w:val="cy-GB"/>
        </w:rPr>
        <w:t xml:space="preserve">                        </w:t>
      </w:r>
    </w:p>
    <w:p w:rsidR="00A156CE" w:rsidRPr="008C30B5" w:rsidRDefault="00A156CE" w:rsidP="00EF7975">
      <w:pPr>
        <w:ind w:firstLine="720"/>
        <w:rPr>
          <w:rFonts w:asciiTheme="minorHAnsi" w:hAnsiTheme="minorHAnsi" w:cstheme="minorHAnsi"/>
        </w:rPr>
      </w:pPr>
    </w:p>
    <w:sectPr w:rsidR="00A156CE" w:rsidRPr="008C30B5" w:rsidSect="00693E8C">
      <w:headerReference w:type="default" r:id="rId13"/>
      <w:footerReference w:type="default" r:id="rId14"/>
      <w:type w:val="continuous"/>
      <w:pgSz w:w="11907" w:h="16840" w:code="9"/>
      <w:pgMar w:top="284" w:right="425" w:bottom="284" w:left="6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629" w:rsidRDefault="00E85AE8">
      <w:r>
        <w:separator/>
      </w:r>
    </w:p>
  </w:endnote>
  <w:endnote w:type="continuationSeparator" w:id="0">
    <w:p w:rsidR="00673629" w:rsidRDefault="00E8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darn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8C" w:rsidRDefault="00E85AE8">
    <w:pPr>
      <w:pStyle w:val="Footer"/>
    </w:pPr>
    <w:r>
      <w:rPr>
        <w:lang w:val="cy-GB"/>
      </w:rPr>
      <w:t>15/07/2020</w:t>
    </w:r>
  </w:p>
  <w:p w:rsidR="00693E8C" w:rsidRDefault="00693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629" w:rsidRDefault="00E85AE8">
      <w:r>
        <w:separator/>
      </w:r>
    </w:p>
  </w:footnote>
  <w:footnote w:type="continuationSeparator" w:id="0">
    <w:p w:rsidR="00673629" w:rsidRDefault="00E8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04F" w:rsidRDefault="00A5604F" w:rsidP="00E2463B">
    <w:pPr>
      <w:pStyle w:val="Header"/>
      <w:tabs>
        <w:tab w:val="clear" w:pos="4513"/>
        <w:tab w:val="clear" w:pos="9026"/>
        <w:tab w:val="center" w:pos="5301"/>
        <w:tab w:val="right" w:pos="106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FCC"/>
    <w:multiLevelType w:val="hybridMultilevel"/>
    <w:tmpl w:val="FE246890"/>
    <w:lvl w:ilvl="0" w:tplc="CC0C997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302717E" w:tentative="1">
      <w:start w:val="1"/>
      <w:numFmt w:val="lowerLetter"/>
      <w:lvlText w:val="%2."/>
      <w:lvlJc w:val="left"/>
      <w:pPr>
        <w:ind w:left="1222" w:hanging="360"/>
      </w:pPr>
    </w:lvl>
    <w:lvl w:ilvl="2" w:tplc="4E8A9824" w:tentative="1">
      <w:start w:val="1"/>
      <w:numFmt w:val="lowerRoman"/>
      <w:lvlText w:val="%3."/>
      <w:lvlJc w:val="right"/>
      <w:pPr>
        <w:ind w:left="1942" w:hanging="180"/>
      </w:pPr>
    </w:lvl>
    <w:lvl w:ilvl="3" w:tplc="2AD0D7A8" w:tentative="1">
      <w:start w:val="1"/>
      <w:numFmt w:val="decimal"/>
      <w:lvlText w:val="%4."/>
      <w:lvlJc w:val="left"/>
      <w:pPr>
        <w:ind w:left="2662" w:hanging="360"/>
      </w:pPr>
    </w:lvl>
    <w:lvl w:ilvl="4" w:tplc="D0E21778" w:tentative="1">
      <w:start w:val="1"/>
      <w:numFmt w:val="lowerLetter"/>
      <w:lvlText w:val="%5."/>
      <w:lvlJc w:val="left"/>
      <w:pPr>
        <w:ind w:left="3382" w:hanging="360"/>
      </w:pPr>
    </w:lvl>
    <w:lvl w:ilvl="5" w:tplc="9864B846" w:tentative="1">
      <w:start w:val="1"/>
      <w:numFmt w:val="lowerRoman"/>
      <w:lvlText w:val="%6."/>
      <w:lvlJc w:val="right"/>
      <w:pPr>
        <w:ind w:left="4102" w:hanging="180"/>
      </w:pPr>
    </w:lvl>
    <w:lvl w:ilvl="6" w:tplc="0BC613B6" w:tentative="1">
      <w:start w:val="1"/>
      <w:numFmt w:val="decimal"/>
      <w:lvlText w:val="%7."/>
      <w:lvlJc w:val="left"/>
      <w:pPr>
        <w:ind w:left="4822" w:hanging="360"/>
      </w:pPr>
    </w:lvl>
    <w:lvl w:ilvl="7" w:tplc="93E686A8" w:tentative="1">
      <w:start w:val="1"/>
      <w:numFmt w:val="lowerLetter"/>
      <w:lvlText w:val="%8."/>
      <w:lvlJc w:val="left"/>
      <w:pPr>
        <w:ind w:left="5542" w:hanging="360"/>
      </w:pPr>
    </w:lvl>
    <w:lvl w:ilvl="8" w:tplc="83F0EEF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7E685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10536D"/>
    <w:multiLevelType w:val="hybridMultilevel"/>
    <w:tmpl w:val="FE246890"/>
    <w:lvl w:ilvl="0" w:tplc="160420A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81425FAC" w:tentative="1">
      <w:start w:val="1"/>
      <w:numFmt w:val="lowerLetter"/>
      <w:lvlText w:val="%2."/>
      <w:lvlJc w:val="left"/>
      <w:pPr>
        <w:ind w:left="1222" w:hanging="360"/>
      </w:pPr>
    </w:lvl>
    <w:lvl w:ilvl="2" w:tplc="9F8AF560" w:tentative="1">
      <w:start w:val="1"/>
      <w:numFmt w:val="lowerRoman"/>
      <w:lvlText w:val="%3."/>
      <w:lvlJc w:val="right"/>
      <w:pPr>
        <w:ind w:left="1942" w:hanging="180"/>
      </w:pPr>
    </w:lvl>
    <w:lvl w:ilvl="3" w:tplc="2C701A78" w:tentative="1">
      <w:start w:val="1"/>
      <w:numFmt w:val="decimal"/>
      <w:lvlText w:val="%4."/>
      <w:lvlJc w:val="left"/>
      <w:pPr>
        <w:ind w:left="2662" w:hanging="360"/>
      </w:pPr>
    </w:lvl>
    <w:lvl w:ilvl="4" w:tplc="E06ADF16" w:tentative="1">
      <w:start w:val="1"/>
      <w:numFmt w:val="lowerLetter"/>
      <w:lvlText w:val="%5."/>
      <w:lvlJc w:val="left"/>
      <w:pPr>
        <w:ind w:left="3382" w:hanging="360"/>
      </w:pPr>
    </w:lvl>
    <w:lvl w:ilvl="5" w:tplc="F7ECE08C" w:tentative="1">
      <w:start w:val="1"/>
      <w:numFmt w:val="lowerRoman"/>
      <w:lvlText w:val="%6."/>
      <w:lvlJc w:val="right"/>
      <w:pPr>
        <w:ind w:left="4102" w:hanging="180"/>
      </w:pPr>
    </w:lvl>
    <w:lvl w:ilvl="6" w:tplc="D678506C" w:tentative="1">
      <w:start w:val="1"/>
      <w:numFmt w:val="decimal"/>
      <w:lvlText w:val="%7."/>
      <w:lvlJc w:val="left"/>
      <w:pPr>
        <w:ind w:left="4822" w:hanging="360"/>
      </w:pPr>
    </w:lvl>
    <w:lvl w:ilvl="7" w:tplc="9C388E96" w:tentative="1">
      <w:start w:val="1"/>
      <w:numFmt w:val="lowerLetter"/>
      <w:lvlText w:val="%8."/>
      <w:lvlJc w:val="left"/>
      <w:pPr>
        <w:ind w:left="5542" w:hanging="360"/>
      </w:pPr>
    </w:lvl>
    <w:lvl w:ilvl="8" w:tplc="9056B52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C6D405B"/>
    <w:multiLevelType w:val="singleLevel"/>
    <w:tmpl w:val="C3423A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7185771"/>
    <w:multiLevelType w:val="singleLevel"/>
    <w:tmpl w:val="C3423A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B2130CE"/>
    <w:multiLevelType w:val="hybridMultilevel"/>
    <w:tmpl w:val="ED323D30"/>
    <w:lvl w:ilvl="0" w:tplc="6EDC70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B58F3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556AFB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3A024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DABA1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608E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9E6A6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BEACA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C70A7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58C5933"/>
    <w:multiLevelType w:val="singleLevel"/>
    <w:tmpl w:val="C342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8594A9C"/>
    <w:multiLevelType w:val="singleLevel"/>
    <w:tmpl w:val="C3423A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51863E9F"/>
    <w:multiLevelType w:val="singleLevel"/>
    <w:tmpl w:val="C3423A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59597537"/>
    <w:multiLevelType w:val="hybridMultilevel"/>
    <w:tmpl w:val="06125E62"/>
    <w:lvl w:ilvl="0" w:tplc="9E8A8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84C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18E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1409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70CA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7CD8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EAE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65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080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831DD8"/>
    <w:multiLevelType w:val="hybridMultilevel"/>
    <w:tmpl w:val="BE6E1F9E"/>
    <w:lvl w:ilvl="0" w:tplc="CAF0CE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8EAA1B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2B60D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66AFB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36662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C252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332D83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62EA1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BCCC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2D12A87"/>
    <w:multiLevelType w:val="singleLevel"/>
    <w:tmpl w:val="C3423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49D02D9"/>
    <w:multiLevelType w:val="singleLevel"/>
    <w:tmpl w:val="D40EB5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Padarn" w:hAnsi="Padarn" w:hint="default"/>
      </w:rPr>
    </w:lvl>
  </w:abstractNum>
  <w:abstractNum w:abstractNumId="13" w15:restartNumberingAfterBreak="0">
    <w:nsid w:val="7A61356C"/>
    <w:multiLevelType w:val="singleLevel"/>
    <w:tmpl w:val="C3423A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2"/>
  </w:num>
  <w:num w:numId="5">
    <w:abstractNumId w:val="8"/>
  </w:num>
  <w:num w:numId="6">
    <w:abstractNumId w:val="11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69"/>
    <w:rsid w:val="0002353A"/>
    <w:rsid w:val="000240E7"/>
    <w:rsid w:val="00026965"/>
    <w:rsid w:val="00045647"/>
    <w:rsid w:val="000972C1"/>
    <w:rsid w:val="000B0485"/>
    <w:rsid w:val="000E6C85"/>
    <w:rsid w:val="00105E61"/>
    <w:rsid w:val="0011562E"/>
    <w:rsid w:val="001230D9"/>
    <w:rsid w:val="00123AF9"/>
    <w:rsid w:val="00162F3C"/>
    <w:rsid w:val="00167277"/>
    <w:rsid w:val="001763D9"/>
    <w:rsid w:val="00176DFD"/>
    <w:rsid w:val="001842EB"/>
    <w:rsid w:val="00190752"/>
    <w:rsid w:val="001C4862"/>
    <w:rsid w:val="001E08E1"/>
    <w:rsid w:val="00211BC7"/>
    <w:rsid w:val="00215E19"/>
    <w:rsid w:val="00224801"/>
    <w:rsid w:val="00233B19"/>
    <w:rsid w:val="00241E66"/>
    <w:rsid w:val="00283752"/>
    <w:rsid w:val="002937AA"/>
    <w:rsid w:val="002F57A5"/>
    <w:rsid w:val="003054A7"/>
    <w:rsid w:val="00311AF3"/>
    <w:rsid w:val="00346071"/>
    <w:rsid w:val="00367A7F"/>
    <w:rsid w:val="00382EE8"/>
    <w:rsid w:val="00383674"/>
    <w:rsid w:val="003B1858"/>
    <w:rsid w:val="003B7885"/>
    <w:rsid w:val="003B794B"/>
    <w:rsid w:val="003C54EB"/>
    <w:rsid w:val="003D32CC"/>
    <w:rsid w:val="003D4FB6"/>
    <w:rsid w:val="00404DDA"/>
    <w:rsid w:val="0046507E"/>
    <w:rsid w:val="00465295"/>
    <w:rsid w:val="00482BE2"/>
    <w:rsid w:val="004B3851"/>
    <w:rsid w:val="004D023F"/>
    <w:rsid w:val="004F181E"/>
    <w:rsid w:val="00500D76"/>
    <w:rsid w:val="00527A4C"/>
    <w:rsid w:val="005357FD"/>
    <w:rsid w:val="005805D1"/>
    <w:rsid w:val="005D06D6"/>
    <w:rsid w:val="005E28C4"/>
    <w:rsid w:val="005E3C2F"/>
    <w:rsid w:val="005F0BAD"/>
    <w:rsid w:val="00602B3D"/>
    <w:rsid w:val="006238AB"/>
    <w:rsid w:val="00635095"/>
    <w:rsid w:val="00650B71"/>
    <w:rsid w:val="00673629"/>
    <w:rsid w:val="00676833"/>
    <w:rsid w:val="006828AF"/>
    <w:rsid w:val="00693E8C"/>
    <w:rsid w:val="006946DC"/>
    <w:rsid w:val="00697D50"/>
    <w:rsid w:val="006A74A8"/>
    <w:rsid w:val="006D1656"/>
    <w:rsid w:val="006D3458"/>
    <w:rsid w:val="006D3B94"/>
    <w:rsid w:val="006D796A"/>
    <w:rsid w:val="006E19C2"/>
    <w:rsid w:val="006F0B89"/>
    <w:rsid w:val="006F42E1"/>
    <w:rsid w:val="006F7B14"/>
    <w:rsid w:val="00702356"/>
    <w:rsid w:val="00720E6F"/>
    <w:rsid w:val="00745C1F"/>
    <w:rsid w:val="00754716"/>
    <w:rsid w:val="00766569"/>
    <w:rsid w:val="00784E6E"/>
    <w:rsid w:val="007B7722"/>
    <w:rsid w:val="007C0ABD"/>
    <w:rsid w:val="007D2439"/>
    <w:rsid w:val="0084226D"/>
    <w:rsid w:val="008567D8"/>
    <w:rsid w:val="0086366A"/>
    <w:rsid w:val="00884863"/>
    <w:rsid w:val="008B10B5"/>
    <w:rsid w:val="008B54CB"/>
    <w:rsid w:val="008B5B33"/>
    <w:rsid w:val="008C1DA3"/>
    <w:rsid w:val="008C30B5"/>
    <w:rsid w:val="008D7066"/>
    <w:rsid w:val="008F323F"/>
    <w:rsid w:val="0090131F"/>
    <w:rsid w:val="009072F6"/>
    <w:rsid w:val="00933F69"/>
    <w:rsid w:val="00940DD7"/>
    <w:rsid w:val="00942172"/>
    <w:rsid w:val="00971653"/>
    <w:rsid w:val="009808DC"/>
    <w:rsid w:val="00983CB8"/>
    <w:rsid w:val="009907B0"/>
    <w:rsid w:val="009B40FE"/>
    <w:rsid w:val="009D4AC3"/>
    <w:rsid w:val="00A0180D"/>
    <w:rsid w:val="00A12764"/>
    <w:rsid w:val="00A156CE"/>
    <w:rsid w:val="00A160C2"/>
    <w:rsid w:val="00A17AD6"/>
    <w:rsid w:val="00A31D59"/>
    <w:rsid w:val="00A36136"/>
    <w:rsid w:val="00A37D68"/>
    <w:rsid w:val="00A45280"/>
    <w:rsid w:val="00A5604F"/>
    <w:rsid w:val="00A624B8"/>
    <w:rsid w:val="00A638AC"/>
    <w:rsid w:val="00A93D83"/>
    <w:rsid w:val="00A96803"/>
    <w:rsid w:val="00AA3DA7"/>
    <w:rsid w:val="00AA641B"/>
    <w:rsid w:val="00AB1997"/>
    <w:rsid w:val="00AD738C"/>
    <w:rsid w:val="00B062AB"/>
    <w:rsid w:val="00B24298"/>
    <w:rsid w:val="00B32D76"/>
    <w:rsid w:val="00B34F83"/>
    <w:rsid w:val="00B52CAE"/>
    <w:rsid w:val="00B56391"/>
    <w:rsid w:val="00B819C1"/>
    <w:rsid w:val="00B855DB"/>
    <w:rsid w:val="00BB2D70"/>
    <w:rsid w:val="00BB3ACD"/>
    <w:rsid w:val="00BC5664"/>
    <w:rsid w:val="00BE43F8"/>
    <w:rsid w:val="00BF1DB5"/>
    <w:rsid w:val="00C129E7"/>
    <w:rsid w:val="00C13FAB"/>
    <w:rsid w:val="00C3250D"/>
    <w:rsid w:val="00C3675C"/>
    <w:rsid w:val="00C7457B"/>
    <w:rsid w:val="00CB037C"/>
    <w:rsid w:val="00CC6C7D"/>
    <w:rsid w:val="00CD7F12"/>
    <w:rsid w:val="00CF486B"/>
    <w:rsid w:val="00D052D2"/>
    <w:rsid w:val="00D11C85"/>
    <w:rsid w:val="00D22636"/>
    <w:rsid w:val="00D53E11"/>
    <w:rsid w:val="00D62972"/>
    <w:rsid w:val="00D658C5"/>
    <w:rsid w:val="00D76EAB"/>
    <w:rsid w:val="00D92B3D"/>
    <w:rsid w:val="00D966AF"/>
    <w:rsid w:val="00DB24B3"/>
    <w:rsid w:val="00DD0ED0"/>
    <w:rsid w:val="00DF313E"/>
    <w:rsid w:val="00E14C0C"/>
    <w:rsid w:val="00E157DD"/>
    <w:rsid w:val="00E15B8D"/>
    <w:rsid w:val="00E2463B"/>
    <w:rsid w:val="00E32289"/>
    <w:rsid w:val="00E65C7A"/>
    <w:rsid w:val="00E845F9"/>
    <w:rsid w:val="00E847C1"/>
    <w:rsid w:val="00E85AE8"/>
    <w:rsid w:val="00E93EE7"/>
    <w:rsid w:val="00E976E3"/>
    <w:rsid w:val="00EB311E"/>
    <w:rsid w:val="00EB605D"/>
    <w:rsid w:val="00ED50EA"/>
    <w:rsid w:val="00ED5200"/>
    <w:rsid w:val="00ED5E3B"/>
    <w:rsid w:val="00EE4E18"/>
    <w:rsid w:val="00EE6DAA"/>
    <w:rsid w:val="00EF02B8"/>
    <w:rsid w:val="00EF682F"/>
    <w:rsid w:val="00EF7975"/>
    <w:rsid w:val="00F07CD7"/>
    <w:rsid w:val="00F41CDB"/>
    <w:rsid w:val="00F43D00"/>
    <w:rsid w:val="00F46CB4"/>
    <w:rsid w:val="00F65D1A"/>
    <w:rsid w:val="00F71C17"/>
    <w:rsid w:val="00FA661D"/>
    <w:rsid w:val="00FD3075"/>
    <w:rsid w:val="00FE755C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F0E73D"/>
  <w15:docId w15:val="{7CEEF2C9-F4EB-435C-9DEE-50B6DDBA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57B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C7457B"/>
    <w:pPr>
      <w:keepNext/>
      <w:framePr w:w="4621" w:h="3761" w:hSpace="180" w:wrap="auto" w:vAnchor="text" w:hAnchor="page" w:x="6341" w:y="37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FFFFFF"/>
      <w:jc w:val="center"/>
      <w:outlineLvl w:val="0"/>
    </w:pPr>
    <w:rPr>
      <w:rFonts w:ascii="Palatino" w:hAnsi="Palatino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latino12">
    <w:name w:val="Palatino 12"/>
    <w:basedOn w:val="Normal"/>
    <w:rsid w:val="00C7457B"/>
    <w:rPr>
      <w:rFonts w:ascii="Palatino" w:hAnsi="Palatino"/>
      <w:b/>
    </w:rPr>
  </w:style>
  <w:style w:type="paragraph" w:customStyle="1" w:styleId="Palatino11">
    <w:name w:val="Palatino 11"/>
    <w:basedOn w:val="Normal"/>
    <w:rsid w:val="00C7457B"/>
    <w:rPr>
      <w:rFonts w:ascii="Palatino" w:hAnsi="Palatino"/>
    </w:rPr>
  </w:style>
  <w:style w:type="paragraph" w:styleId="BodyTextIndent">
    <w:name w:val="Body Text Indent"/>
    <w:basedOn w:val="Normal"/>
    <w:rsid w:val="00C7457B"/>
    <w:pPr>
      <w:ind w:left="720" w:hanging="720"/>
    </w:pPr>
    <w:rPr>
      <w:sz w:val="22"/>
    </w:rPr>
  </w:style>
  <w:style w:type="paragraph" w:styleId="BodyText">
    <w:name w:val="Body Text"/>
    <w:basedOn w:val="Normal"/>
    <w:rsid w:val="00C7457B"/>
    <w:rPr>
      <w:rFonts w:ascii="Palatino" w:hAnsi="Palatino"/>
      <w:sz w:val="22"/>
    </w:rPr>
  </w:style>
  <w:style w:type="paragraph" w:styleId="Title">
    <w:name w:val="Title"/>
    <w:basedOn w:val="Normal"/>
    <w:qFormat/>
    <w:rsid w:val="00C7457B"/>
    <w:pPr>
      <w:widowControl/>
      <w:jc w:val="center"/>
    </w:pPr>
    <w:rPr>
      <w:b/>
      <w:bCs/>
      <w:snapToGrid/>
      <w:sz w:val="40"/>
      <w:szCs w:val="24"/>
    </w:rPr>
  </w:style>
  <w:style w:type="paragraph" w:styleId="Subtitle">
    <w:name w:val="Subtitle"/>
    <w:basedOn w:val="Normal"/>
    <w:qFormat/>
    <w:rsid w:val="00C7457B"/>
    <w:pPr>
      <w:widowControl/>
      <w:jc w:val="center"/>
    </w:pPr>
    <w:rPr>
      <w:b/>
      <w:bCs/>
      <w:snapToGrid/>
      <w:sz w:val="32"/>
      <w:szCs w:val="24"/>
    </w:rPr>
  </w:style>
  <w:style w:type="paragraph" w:styleId="DocumentMap">
    <w:name w:val="Document Map"/>
    <w:basedOn w:val="Normal"/>
    <w:semiHidden/>
    <w:rsid w:val="009D4AC3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FD3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3F6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3752"/>
    <w:pPr>
      <w:widowControl/>
      <w:tabs>
        <w:tab w:val="center" w:pos="4513"/>
        <w:tab w:val="right" w:pos="9026"/>
      </w:tabs>
    </w:pPr>
    <w:rPr>
      <w:rFonts w:ascii="Calibri" w:eastAsia="Calibri" w:hAnsi="Calibri"/>
      <w:snapToGrid/>
      <w:sz w:val="22"/>
      <w:szCs w:val="22"/>
    </w:rPr>
  </w:style>
  <w:style w:type="character" w:customStyle="1" w:styleId="FooterChar">
    <w:name w:val="Footer Char"/>
    <w:link w:val="Footer"/>
    <w:uiPriority w:val="99"/>
    <w:rsid w:val="00283752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E246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2463B"/>
    <w:rPr>
      <w:snapToGrid/>
      <w:sz w:val="24"/>
      <w:lang w:eastAsia="en-US"/>
    </w:rPr>
  </w:style>
  <w:style w:type="table" w:styleId="TableGrid">
    <w:name w:val="Table Grid"/>
    <w:basedOn w:val="TableNormal"/>
    <w:rsid w:val="00EF0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0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06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64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641B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E93EE7"/>
    <w:rPr>
      <w:b/>
      <w:bCs/>
    </w:rPr>
  </w:style>
  <w:style w:type="character" w:styleId="Hyperlink">
    <w:name w:val="Hyperlink"/>
    <w:basedOn w:val="DefaultParagraphFont"/>
    <w:uiPriority w:val="99"/>
    <w:unhideWhenUsed/>
    <w:rsid w:val="00E93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states-carparking@swansea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DBB0C-56B9-406D-A266-8167E808B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44C2EB-2BD5-4559-8DBD-A460D63725B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AADDA6-0E83-41E5-8169-12A3F16D4A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E4E9AD-91CF-43A0-8A87-E02CB3C21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WALES SWANSEA</vt:lpstr>
    </vt:vector>
  </TitlesOfParts>
  <Company>uws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WALES SWANSEA</dc:title>
  <dc:creator>Brian Fenn</dc:creator>
  <cp:lastModifiedBy>Hedley Elinor.</cp:lastModifiedBy>
  <cp:revision>2</cp:revision>
  <cp:lastPrinted>2018-08-01T07:39:00Z</cp:lastPrinted>
  <dcterms:created xsi:type="dcterms:W3CDTF">2020-08-17T11:38:00Z</dcterms:created>
  <dcterms:modified xsi:type="dcterms:W3CDTF">2020-08-17T11:38:00Z</dcterms:modified>
</cp:coreProperties>
</file>