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455BD" w:rsidRDefault="00D455BD" w:rsidP="00D455BD">
      <w:pPr>
        <w:pStyle w:val="Heading1"/>
        <w:spacing w:before="0" w:after="0"/>
        <w:jc w:val="center"/>
        <w:rPr>
          <w:rFonts w:ascii="Arial" w:hAnsi="Arial" w:cs="Arial"/>
          <w:b/>
          <w:bCs/>
          <w:sz w:val="28"/>
        </w:rPr>
      </w:pPr>
      <w:r w:rsidRPr="00D455BD">
        <w:rPr>
          <w:rFonts w:ascii="Arial" w:hAnsi="Arial" w:cs="Arial"/>
          <w:b/>
          <w:bCs/>
          <w:sz w:val="28"/>
        </w:rPr>
        <w:t xml:space="preserve">Monitoring Report </w:t>
      </w:r>
      <w:r w:rsidR="00C16B96">
        <w:rPr>
          <w:rFonts w:ascii="Arial" w:hAnsi="Arial" w:cs="Arial"/>
          <w:b/>
          <w:bCs/>
          <w:sz w:val="28"/>
        </w:rPr>
        <w:t>to</w:t>
      </w:r>
    </w:p>
    <w:p w:rsidR="004C0F38" w:rsidRPr="00D455BD" w:rsidRDefault="00C16B96" w:rsidP="004C0F38">
      <w:pPr>
        <w:pStyle w:val="Heading1"/>
        <w:spacing w:before="0" w:after="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Medium/</w:t>
      </w:r>
      <w:r w:rsidR="004C0F38">
        <w:rPr>
          <w:rFonts w:ascii="Arial" w:hAnsi="Arial" w:cs="Arial"/>
          <w:b/>
          <w:bCs/>
          <w:sz w:val="28"/>
        </w:rPr>
        <w:t>High-risk research monitoring subc</w:t>
      </w:r>
      <w:r w:rsidR="004C0F38" w:rsidRPr="00D455BD">
        <w:rPr>
          <w:rFonts w:ascii="Arial" w:hAnsi="Arial" w:cs="Arial"/>
          <w:b/>
          <w:bCs/>
          <w:sz w:val="28"/>
        </w:rPr>
        <w:t>ommittee</w:t>
      </w:r>
      <w:r w:rsidR="004C0F38">
        <w:rPr>
          <w:rFonts w:ascii="Arial" w:hAnsi="Arial" w:cs="Arial"/>
          <w:b/>
          <w:bCs/>
          <w:sz w:val="28"/>
        </w:rPr>
        <w:t xml:space="preserve"> </w:t>
      </w:r>
    </w:p>
    <w:p w:rsidR="004C0F38" w:rsidRPr="004C0F38" w:rsidRDefault="004C0F38" w:rsidP="00D455BD">
      <w:pPr>
        <w:pStyle w:val="Heading1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4C0F38">
        <w:rPr>
          <w:rFonts w:ascii="Arial" w:hAnsi="Arial" w:cs="Arial"/>
          <w:b/>
          <w:bCs/>
          <w:sz w:val="22"/>
          <w:szCs w:val="22"/>
        </w:rPr>
        <w:t>Subcommittee to the University</w:t>
      </w:r>
      <w:r w:rsidR="00D455BD" w:rsidRPr="004C0F38">
        <w:rPr>
          <w:rFonts w:ascii="Arial" w:hAnsi="Arial" w:cs="Arial"/>
          <w:b/>
          <w:bCs/>
          <w:sz w:val="22"/>
          <w:szCs w:val="22"/>
        </w:rPr>
        <w:t xml:space="preserve"> Research </w:t>
      </w:r>
      <w:r w:rsidRPr="004C0F38">
        <w:rPr>
          <w:rFonts w:ascii="Arial" w:hAnsi="Arial" w:cs="Arial"/>
          <w:b/>
          <w:bCs/>
          <w:sz w:val="22"/>
          <w:szCs w:val="22"/>
        </w:rPr>
        <w:t xml:space="preserve">Integrity: </w:t>
      </w:r>
      <w:r w:rsidR="00D455BD" w:rsidRPr="004C0F38">
        <w:rPr>
          <w:rFonts w:ascii="Arial" w:hAnsi="Arial" w:cs="Arial"/>
          <w:b/>
          <w:bCs/>
          <w:sz w:val="22"/>
          <w:szCs w:val="22"/>
        </w:rPr>
        <w:t xml:space="preserve">Ethics &amp; Governance </w:t>
      </w:r>
      <w:r w:rsidRPr="004C0F38">
        <w:rPr>
          <w:rFonts w:ascii="Arial" w:hAnsi="Arial" w:cs="Arial"/>
          <w:b/>
          <w:bCs/>
          <w:sz w:val="22"/>
          <w:szCs w:val="22"/>
        </w:rPr>
        <w:t>committee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:rsidR="004C0F38" w:rsidRPr="004C0F38" w:rsidRDefault="004C0F38" w:rsidP="004C0F38"/>
    <w:p w:rsidR="004C0F38" w:rsidRDefault="00D455BD" w:rsidP="00D455BD">
      <w:pPr>
        <w:rPr>
          <w:bCs/>
          <w:sz w:val="22"/>
        </w:rPr>
      </w:pPr>
      <w:bookmarkStart w:id="0" w:name="_Hlk176960008"/>
      <w:r w:rsidRPr="00301D9A">
        <w:rPr>
          <w:bCs/>
          <w:sz w:val="22"/>
        </w:rPr>
        <w:t xml:space="preserve">On research project completion, </w:t>
      </w:r>
      <w:r w:rsidRPr="006D41DF">
        <w:rPr>
          <w:b/>
          <w:sz w:val="22"/>
        </w:rPr>
        <w:t>OR</w:t>
      </w:r>
      <w:r w:rsidRPr="00301D9A">
        <w:rPr>
          <w:bCs/>
          <w:sz w:val="22"/>
        </w:rPr>
        <w:t xml:space="preserve"> in the case of </w:t>
      </w:r>
      <w:r w:rsidR="00C16B96">
        <w:rPr>
          <w:bCs/>
          <w:sz w:val="22"/>
        </w:rPr>
        <w:t>Medium and H</w:t>
      </w:r>
      <w:r w:rsidRPr="00301D9A">
        <w:rPr>
          <w:bCs/>
          <w:sz w:val="22"/>
        </w:rPr>
        <w:t xml:space="preserve">igh-risk </w:t>
      </w:r>
      <w:r w:rsidR="00C16B96">
        <w:rPr>
          <w:bCs/>
          <w:sz w:val="22"/>
        </w:rPr>
        <w:t xml:space="preserve">research </w:t>
      </w:r>
      <w:r w:rsidRPr="00301D9A">
        <w:rPr>
          <w:bCs/>
          <w:sz w:val="22"/>
        </w:rPr>
        <w:t>projects</w:t>
      </w:r>
      <w:r w:rsidR="00424110">
        <w:rPr>
          <w:bCs/>
          <w:sz w:val="22"/>
        </w:rPr>
        <w:t xml:space="preserve"> every </w:t>
      </w:r>
      <w:r w:rsidR="00424110" w:rsidRPr="00301D9A">
        <w:rPr>
          <w:bCs/>
          <w:sz w:val="22"/>
        </w:rPr>
        <w:t>3 month</w:t>
      </w:r>
      <w:r w:rsidR="00424110">
        <w:rPr>
          <w:bCs/>
          <w:sz w:val="22"/>
        </w:rPr>
        <w:t>s</w:t>
      </w:r>
      <w:r w:rsidR="00B76641">
        <w:rPr>
          <w:bCs/>
          <w:sz w:val="22"/>
        </w:rPr>
        <w:t>,</w:t>
      </w:r>
      <w:r w:rsidRPr="00301D9A">
        <w:rPr>
          <w:bCs/>
          <w:sz w:val="22"/>
        </w:rPr>
        <w:t xml:space="preserve"> </w:t>
      </w:r>
      <w:r w:rsidR="00C16B96" w:rsidRPr="00301D9A">
        <w:rPr>
          <w:bCs/>
          <w:sz w:val="22"/>
        </w:rPr>
        <w:t>th</w:t>
      </w:r>
      <w:r w:rsidR="00C16B96">
        <w:rPr>
          <w:bCs/>
          <w:sz w:val="22"/>
        </w:rPr>
        <w:t xml:space="preserve">e following </w:t>
      </w:r>
      <w:r w:rsidR="00C16B96" w:rsidRPr="00301D9A">
        <w:rPr>
          <w:bCs/>
          <w:sz w:val="22"/>
        </w:rPr>
        <w:t>report is to be completed and submitted by the Principal Investigator to</w:t>
      </w:r>
      <w:r w:rsidR="00C16B96">
        <w:rPr>
          <w:bCs/>
          <w:sz w:val="22"/>
        </w:rPr>
        <w:t xml:space="preserve"> the Faculty Research Integrity: Ethics and Governance sub-committee with a copy to </w:t>
      </w:r>
      <w:hyperlink r:id="rId7" w:history="1">
        <w:r w:rsidR="00C16B96" w:rsidRPr="001E5201">
          <w:rPr>
            <w:rStyle w:val="Hyperlink"/>
            <w:bCs/>
            <w:sz w:val="22"/>
          </w:rPr>
          <w:t>researchintegrity@swansea.ac.uk</w:t>
        </w:r>
      </w:hyperlink>
      <w:r w:rsidRPr="00301D9A">
        <w:rPr>
          <w:bCs/>
          <w:sz w:val="22"/>
        </w:rPr>
        <w:t xml:space="preserve"> </w:t>
      </w:r>
    </w:p>
    <w:p w:rsidR="004C0F38" w:rsidRDefault="00C16B96" w:rsidP="00D455BD">
      <w:pPr>
        <w:rPr>
          <w:bCs/>
          <w:sz w:val="22"/>
        </w:rPr>
      </w:pPr>
      <w:r>
        <w:rPr>
          <w:bCs/>
          <w:sz w:val="22"/>
        </w:rPr>
        <w:t>Medium and High-risk</w:t>
      </w:r>
      <w:r w:rsidR="004C0F38">
        <w:rPr>
          <w:bCs/>
          <w:sz w:val="22"/>
        </w:rPr>
        <w:t xml:space="preserve"> projects will be monitored by a subcommittee of the University Research Integrity: Ethics &amp; Governance committee. </w:t>
      </w:r>
    </w:p>
    <w:p w:rsidR="00D455BD" w:rsidRDefault="00D455BD" w:rsidP="00D455BD">
      <w:pPr>
        <w:rPr>
          <w:bCs/>
          <w:sz w:val="22"/>
        </w:rPr>
      </w:pPr>
      <w:r>
        <w:rPr>
          <w:bCs/>
          <w:sz w:val="22"/>
        </w:rPr>
        <w:t xml:space="preserve">(For </w:t>
      </w:r>
      <w:r w:rsidR="00C16B96">
        <w:rPr>
          <w:bCs/>
          <w:sz w:val="22"/>
        </w:rPr>
        <w:t xml:space="preserve">Medium and </w:t>
      </w:r>
      <w:r>
        <w:rPr>
          <w:bCs/>
          <w:sz w:val="22"/>
        </w:rPr>
        <w:t xml:space="preserve">high-risk projects, an annual report should </w:t>
      </w:r>
      <w:r w:rsidR="004C0F38">
        <w:rPr>
          <w:bCs/>
          <w:sz w:val="22"/>
        </w:rPr>
        <w:t xml:space="preserve">also </w:t>
      </w:r>
      <w:r>
        <w:rPr>
          <w:bCs/>
          <w:sz w:val="22"/>
        </w:rPr>
        <w:t xml:space="preserve">be submitted at the </w:t>
      </w:r>
      <w:r w:rsidR="00DA2434">
        <w:rPr>
          <w:bCs/>
          <w:sz w:val="22"/>
        </w:rPr>
        <w:t>12</w:t>
      </w:r>
      <w:r w:rsidR="00DA2434">
        <w:rPr>
          <w:bCs/>
          <w:sz w:val="22"/>
          <w:vertAlign w:val="superscript"/>
        </w:rPr>
        <w:t>-</w:t>
      </w:r>
      <w:r>
        <w:rPr>
          <w:bCs/>
          <w:sz w:val="22"/>
        </w:rPr>
        <w:t xml:space="preserve">month </w:t>
      </w:r>
      <w:r w:rsidR="00DA2434">
        <w:rPr>
          <w:bCs/>
          <w:sz w:val="22"/>
        </w:rPr>
        <w:t xml:space="preserve">point </w:t>
      </w:r>
      <w:r>
        <w:rPr>
          <w:bCs/>
          <w:sz w:val="22"/>
        </w:rPr>
        <w:t>by the Principal Investigator to</w:t>
      </w:r>
      <w:r w:rsidR="004C0F38">
        <w:rPr>
          <w:bCs/>
          <w:sz w:val="22"/>
        </w:rPr>
        <w:t xml:space="preserve"> </w:t>
      </w:r>
      <w:hyperlink r:id="rId8" w:history="1">
        <w:r w:rsidR="004C0F38" w:rsidRPr="008200E9">
          <w:rPr>
            <w:rStyle w:val="Hyperlink"/>
            <w:bCs/>
            <w:sz w:val="22"/>
          </w:rPr>
          <w:t>researchintegrity@swansea.ac.uk</w:t>
        </w:r>
      </w:hyperlink>
      <w:r>
        <w:rPr>
          <w:bCs/>
          <w:sz w:val="22"/>
        </w:rPr>
        <w:t xml:space="preserve"> </w:t>
      </w:r>
      <w:r w:rsidR="004C0F38">
        <w:rPr>
          <w:bCs/>
          <w:sz w:val="22"/>
        </w:rPr>
        <w:t>for review by the subcommittee</w:t>
      </w:r>
      <w:r w:rsidR="00DA2434">
        <w:rPr>
          <w:bCs/>
          <w:sz w:val="22"/>
        </w:rPr>
        <w:t>.</w:t>
      </w:r>
      <w:r w:rsidR="004C0F38">
        <w:rPr>
          <w:bCs/>
          <w:sz w:val="22"/>
        </w:rPr>
        <w:t>)</w:t>
      </w:r>
    </w:p>
    <w:p w:rsidR="00D455BD" w:rsidRPr="006D41DF" w:rsidRDefault="00D455BD" w:rsidP="00D455BD">
      <w:pPr>
        <w:rPr>
          <w:b/>
          <w:bCs/>
          <w:lang w:val="en"/>
        </w:rPr>
      </w:pPr>
      <w:r w:rsidRPr="006D41DF">
        <w:rPr>
          <w:b/>
          <w:bCs/>
          <w:lang w:val="en"/>
        </w:rPr>
        <w:t>Details of the Principal Investigator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566"/>
      </w:tblGrid>
      <w:tr w:rsidR="00D455BD" w:rsidTr="003F0D3D">
        <w:trPr>
          <w:trHeight w:val="418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keepNext/>
              <w:widowControl w:val="0"/>
              <w:spacing w:after="0"/>
            </w:pPr>
            <w:r>
              <w:rPr>
                <w:rFonts w:eastAsia="Times New Roman"/>
                <w:color w:val="auto"/>
                <w:szCs w:val="24"/>
              </w:rPr>
              <w:t>Name: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0"/>
              </w:rPr>
            </w:pPr>
          </w:p>
        </w:tc>
      </w:tr>
      <w:tr w:rsidR="00D455BD" w:rsidTr="003F0D3D">
        <w:trPr>
          <w:trHeight w:val="418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keepNext/>
              <w:widowControl w:val="0"/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Faculty/School: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0"/>
              </w:rPr>
            </w:pPr>
          </w:p>
        </w:tc>
      </w:tr>
      <w:tr w:rsidR="00D455BD" w:rsidTr="003F0D3D">
        <w:trPr>
          <w:trHeight w:val="363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</w:pPr>
            <w:r>
              <w:rPr>
                <w:rFonts w:eastAsia="Times New Roman"/>
                <w:color w:val="auto"/>
                <w:szCs w:val="24"/>
              </w:rPr>
              <w:t>E-mail of Principal Investigator: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0"/>
              </w:rPr>
            </w:pPr>
          </w:p>
        </w:tc>
      </w:tr>
    </w:tbl>
    <w:p w:rsidR="00D455BD" w:rsidRDefault="00D455BD" w:rsidP="00D455BD">
      <w:pPr>
        <w:rPr>
          <w:lang w:val="en"/>
        </w:rPr>
      </w:pPr>
    </w:p>
    <w:p w:rsidR="00D455BD" w:rsidRDefault="00D455BD" w:rsidP="00D455BD">
      <w:pPr>
        <w:pStyle w:val="ListParagraph"/>
        <w:numPr>
          <w:ilvl w:val="0"/>
          <w:numId w:val="2"/>
        </w:numPr>
        <w:spacing w:after="120"/>
        <w:contextualSpacing w:val="0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 xml:space="preserve">Details of the </w:t>
      </w:r>
      <w:r w:rsidR="00F306F5">
        <w:rPr>
          <w:b/>
          <w:sz w:val="28"/>
          <w:szCs w:val="28"/>
          <w:lang w:val="en"/>
        </w:rPr>
        <w:t xml:space="preserve">Medium and </w:t>
      </w:r>
      <w:r>
        <w:rPr>
          <w:b/>
          <w:sz w:val="28"/>
          <w:szCs w:val="28"/>
          <w:lang w:val="en"/>
        </w:rPr>
        <w:t xml:space="preserve">High-Risk Research Project 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5"/>
        <w:gridCol w:w="4566"/>
      </w:tblGrid>
      <w:tr w:rsidR="00D455BD" w:rsidTr="003F0D3D">
        <w:trPr>
          <w:trHeight w:val="777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Full title of the Project/Research: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</w:p>
        </w:tc>
      </w:tr>
      <w:tr w:rsidR="00D455BD" w:rsidTr="003F0D3D">
        <w:trPr>
          <w:trHeight w:val="449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>Project reference number:</w:t>
            </w:r>
          </w:p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  <w:r>
              <w:rPr>
                <w:spacing w:val="-3"/>
                <w:szCs w:val="24"/>
                <w:lang w:val="en-US"/>
              </w:rPr>
              <w:t xml:space="preserve">(from AMS or the Ethics online system) </w:t>
            </w: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</w:p>
        </w:tc>
      </w:tr>
      <w:tr w:rsidR="00D455BD" w:rsidTr="003F0D3D">
        <w:trPr>
          <w:trHeight w:val="440"/>
        </w:trPr>
        <w:tc>
          <w:tcPr>
            <w:tcW w:w="521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pStyle w:val="pf0"/>
              <w:rPr>
                <w:rFonts w:ascii="Arial" w:hAnsi="Arial" w:cs="Arial"/>
                <w:spacing w:val="-3"/>
              </w:rPr>
            </w:pPr>
            <w:r w:rsidRPr="00D7474F">
              <w:rPr>
                <w:rFonts w:ascii="Arial" w:hAnsi="Arial" w:cs="Arial"/>
                <w:spacing w:val="-3"/>
              </w:rPr>
              <w:t xml:space="preserve">Date of ethical </w:t>
            </w:r>
            <w:r>
              <w:rPr>
                <w:rFonts w:ascii="Arial" w:hAnsi="Arial" w:cs="Arial"/>
                <w:spacing w:val="-3"/>
              </w:rPr>
              <w:t>approval:</w:t>
            </w:r>
          </w:p>
          <w:p w:rsidR="00D455BD" w:rsidRDefault="00D455BD" w:rsidP="003F0D3D">
            <w:pPr>
              <w:pStyle w:val="pf0"/>
              <w:rPr>
                <w:rFonts w:ascii="Arial" w:hAnsi="Arial" w:cs="Arial"/>
                <w:spacing w:val="-3"/>
              </w:rPr>
            </w:pPr>
            <w:r>
              <w:rPr>
                <w:rFonts w:ascii="Arial" w:hAnsi="Arial" w:cs="Arial"/>
                <w:spacing w:val="-3"/>
              </w:rPr>
              <w:t>Review date:</w:t>
            </w:r>
          </w:p>
          <w:p w:rsidR="00D455BD" w:rsidRPr="00956D26" w:rsidRDefault="00D455BD" w:rsidP="003F0D3D">
            <w:pPr>
              <w:pStyle w:val="pf0"/>
              <w:rPr>
                <w:rStyle w:val="cf01"/>
                <w:rFonts w:ascii="Arial" w:hAnsi="Arial" w:cs="Arial"/>
                <w:i/>
                <w:iCs/>
              </w:rPr>
            </w:pPr>
            <w:r w:rsidRPr="00956D26">
              <w:rPr>
                <w:rFonts w:ascii="Arial" w:hAnsi="Arial" w:cs="Arial"/>
                <w:i/>
                <w:iCs/>
                <w:spacing w:val="-3"/>
              </w:rPr>
              <w:t>(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>1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  <w:vertAlign w:val="superscript"/>
              </w:rPr>
              <w:t>st</w:t>
            </w:r>
            <w:r w:rsidRPr="00956D26">
              <w:rPr>
                <w:rFonts w:ascii="Arial" w:hAnsi="Arial" w:cs="Arial"/>
                <w:i/>
                <w:iCs/>
                <w:spacing w:val="-3"/>
                <w:sz w:val="22"/>
                <w:szCs w:val="22"/>
              </w:rPr>
              <w:t xml:space="preserve"> set of monitoring to be undertaken 3 months from the commencement of project unless specified otherwise by the Faculty Ethics Chair)</w:t>
            </w:r>
            <w:r w:rsidRPr="00956D26">
              <w:rPr>
                <w:rStyle w:val="cf01"/>
                <w:rFonts w:ascii="Arial" w:hAnsi="Arial" w:cs="Arial"/>
                <w:i/>
                <w:iCs/>
              </w:rPr>
              <w:t xml:space="preserve"> </w:t>
            </w:r>
          </w:p>
          <w:p w:rsidR="00D455BD" w:rsidRDefault="00D455BD" w:rsidP="003F0D3D">
            <w:pPr>
              <w:pStyle w:val="pf0"/>
            </w:pPr>
          </w:p>
        </w:tc>
        <w:tc>
          <w:tcPr>
            <w:tcW w:w="456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pStyle w:val="pf0"/>
              <w:rPr>
                <w:spacing w:val="-3"/>
              </w:rPr>
            </w:pPr>
          </w:p>
        </w:tc>
      </w:tr>
    </w:tbl>
    <w:p w:rsidR="00D455BD" w:rsidRDefault="00D455BD" w:rsidP="00D455BD">
      <w:pPr>
        <w:tabs>
          <w:tab w:val="left" w:pos="5175"/>
        </w:tabs>
        <w:rPr>
          <w:b/>
          <w:sz w:val="28"/>
          <w:szCs w:val="28"/>
          <w:lang w:val="en"/>
        </w:rPr>
      </w:pPr>
    </w:p>
    <w:p w:rsidR="004C0F38" w:rsidRDefault="004C0F38" w:rsidP="00D455BD">
      <w:pPr>
        <w:tabs>
          <w:tab w:val="left" w:pos="5175"/>
        </w:tabs>
        <w:rPr>
          <w:b/>
          <w:sz w:val="28"/>
          <w:szCs w:val="28"/>
          <w:lang w:val="en"/>
        </w:rPr>
      </w:pPr>
    </w:p>
    <w:p w:rsidR="00D455BD" w:rsidRDefault="00D455BD" w:rsidP="00D455BD">
      <w:pPr>
        <w:tabs>
          <w:tab w:val="left" w:pos="5175"/>
        </w:tabs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Response to any ethical conditions?</w:t>
      </w:r>
      <w:r>
        <w:rPr>
          <w:b/>
          <w:sz w:val="28"/>
          <w:szCs w:val="28"/>
          <w:lang w:val="en"/>
        </w:rPr>
        <w:tab/>
      </w:r>
    </w:p>
    <w:p w:rsidR="00D455BD" w:rsidRDefault="00D455BD" w:rsidP="00D455BD">
      <w:pPr>
        <w:pStyle w:val="ListParagraph"/>
        <w:numPr>
          <w:ilvl w:val="0"/>
          <w:numId w:val="2"/>
        </w:numPr>
        <w:spacing w:after="120"/>
        <w:ind w:hanging="450"/>
        <w:contextualSpacing w:val="0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Commencement and termination dates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00"/>
        <w:gridCol w:w="4381"/>
      </w:tblGrid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</w:pPr>
            <w:r>
              <w:rPr>
                <w:rFonts w:eastAsia="Times New Roman"/>
                <w:color w:val="auto"/>
                <w:spacing w:val="-3"/>
                <w:szCs w:val="24"/>
              </w:rPr>
              <w:t>Has the project/research started?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jc w:val="both"/>
              <w:rPr>
                <w:rFonts w:eastAsia="Times New Roman" w:cs="Arial"/>
                <w:color w:val="auto"/>
                <w:spacing w:val="-3"/>
                <w:szCs w:val="24"/>
              </w:rPr>
            </w:pPr>
            <w:r>
              <w:rPr>
                <w:rFonts w:eastAsia="Times New Roman"/>
                <w:color w:val="auto"/>
                <w:szCs w:val="24"/>
                <w:lang w:val="en-US"/>
              </w:rPr>
              <w:t>Yes / No</w:t>
            </w:r>
          </w:p>
        </w:tc>
      </w:tr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</w:rPr>
            </w:pPr>
            <w:r>
              <w:rPr>
                <w:rFonts w:eastAsia="Times New Roman"/>
                <w:color w:val="auto"/>
                <w:spacing w:val="-3"/>
                <w:szCs w:val="24"/>
              </w:rPr>
              <w:t>If yes, what was the actual start date?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</w:rPr>
            </w:pPr>
            <w:r>
              <w:rPr>
                <w:rFonts w:eastAsia="Times New Roman"/>
                <w:color w:val="auto"/>
                <w:spacing w:val="-3"/>
                <w:szCs w:val="24"/>
              </w:rPr>
              <w:t>If no, what are the reasons for the project/research not commencing?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</w:rPr>
            </w:pPr>
            <w:r>
              <w:rPr>
                <w:rFonts w:eastAsia="Times New Roman"/>
                <w:color w:val="auto"/>
                <w:spacing w:val="-3"/>
                <w:szCs w:val="24"/>
              </w:rPr>
              <w:t>What is the expected start date?</w:t>
            </w: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pacing w:val="-3"/>
                <w:szCs w:val="24"/>
              </w:rPr>
            </w:pPr>
          </w:p>
        </w:tc>
      </w:tr>
      <w:tr w:rsidR="00D455BD" w:rsidTr="003F0D3D">
        <w:trPr>
          <w:trHeight w:val="894"/>
        </w:trPr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Has the research project finished?</w:t>
            </w: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pacing w:val="-3"/>
                <w:szCs w:val="24"/>
              </w:rPr>
            </w:pPr>
            <w:r>
              <w:rPr>
                <w:rFonts w:eastAsia="Times New Roman"/>
                <w:color w:val="auto"/>
                <w:szCs w:val="24"/>
                <w:lang w:val="en-US"/>
              </w:rPr>
              <w:t>Yes / No</w:t>
            </w:r>
          </w:p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pacing w:val="-3"/>
                <w:szCs w:val="24"/>
              </w:rPr>
            </w:pPr>
          </w:p>
        </w:tc>
      </w:tr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r>
              <w:rPr>
                <w:spacing w:val="-3"/>
                <w:szCs w:val="24"/>
                <w:lang w:val="en-US"/>
              </w:rPr>
              <w:t xml:space="preserve">If </w:t>
            </w:r>
            <w:r w:rsidR="004E6287">
              <w:rPr>
                <w:spacing w:val="-3"/>
                <w:szCs w:val="24"/>
                <w:lang w:val="en-US"/>
              </w:rPr>
              <w:t>not</w:t>
            </w:r>
            <w:r>
              <w:rPr>
                <w:spacing w:val="-3"/>
                <w:szCs w:val="24"/>
                <w:lang w:val="en-US"/>
              </w:rPr>
              <w:t>, what is the expected completion date?</w:t>
            </w:r>
          </w:p>
          <w:p w:rsidR="00D455BD" w:rsidRDefault="00D455BD" w:rsidP="003F0D3D">
            <w:pPr>
              <w:spacing w:after="0"/>
            </w:pP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pStyle w:val="Heading8"/>
            </w:pPr>
            <w:r>
              <w:rPr>
                <w:i w:val="0"/>
                <w:szCs w:val="24"/>
              </w:rPr>
              <w:t xml:space="preserve">If the project/research has overrun the planned completion date, what are the reasons for this?  </w:t>
            </w: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pStyle w:val="BodyText2"/>
            </w:pPr>
            <w:r>
              <w:rPr>
                <w:b w:val="0"/>
                <w:sz w:val="24"/>
                <w:szCs w:val="24"/>
              </w:rPr>
              <w:t>Reasons for the research project not being completed.</w:t>
            </w:r>
          </w:p>
          <w:p w:rsidR="00D455BD" w:rsidRDefault="00D455BD" w:rsidP="003F0D3D">
            <w:pPr>
              <w:rPr>
                <w:spacing w:val="-3"/>
                <w:szCs w:val="24"/>
                <w:lang w:val="en-US"/>
              </w:rPr>
            </w:pP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Is</w:t>
            </w:r>
            <w:r w:rsidRPr="00AC4BD4">
              <w:rPr>
                <w:b w:val="0"/>
                <w:bCs w:val="0"/>
                <w:sz w:val="24"/>
                <w:szCs w:val="24"/>
              </w:rPr>
              <w:t xml:space="preserve"> this </w:t>
            </w:r>
            <w:r>
              <w:rPr>
                <w:b w:val="0"/>
                <w:bCs w:val="0"/>
                <w:sz w:val="24"/>
                <w:szCs w:val="24"/>
              </w:rPr>
              <w:t>research</w:t>
            </w:r>
            <w:r w:rsidRPr="00AC4BD4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project be</w:t>
            </w:r>
            <w:r w:rsidR="00AE409A">
              <w:rPr>
                <w:b w:val="0"/>
                <w:bCs w:val="0"/>
                <w:sz w:val="24"/>
                <w:szCs w:val="24"/>
              </w:rPr>
              <w:t>ing</w:t>
            </w:r>
            <w:r w:rsidRPr="00AC4BD4">
              <w:rPr>
                <w:b w:val="0"/>
                <w:bCs w:val="0"/>
                <w:sz w:val="24"/>
                <w:szCs w:val="24"/>
              </w:rPr>
              <w:t xml:space="preserve"> terminate</w:t>
            </w:r>
            <w:r>
              <w:rPr>
                <w:b w:val="0"/>
                <w:bCs w:val="0"/>
                <w:sz w:val="24"/>
                <w:szCs w:val="24"/>
              </w:rPr>
              <w:t>d</w:t>
            </w:r>
            <w:r w:rsidRPr="00AC4BD4">
              <w:rPr>
                <w:b w:val="0"/>
                <w:bCs w:val="0"/>
                <w:sz w:val="24"/>
                <w:szCs w:val="24"/>
              </w:rPr>
              <w:t xml:space="preserve"> prematurely?</w:t>
            </w:r>
          </w:p>
          <w:p w:rsidR="00D455BD" w:rsidRDefault="00D455BD" w:rsidP="003F0D3D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</w:p>
          <w:p w:rsidR="00D455BD" w:rsidRDefault="00D455BD" w:rsidP="003F0D3D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</w:p>
          <w:p w:rsidR="00D455BD" w:rsidRDefault="00D455BD" w:rsidP="003F0D3D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</w:p>
          <w:p w:rsidR="00D455BD" w:rsidRPr="007B38CD" w:rsidRDefault="00D455BD" w:rsidP="003F0D3D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before="120" w:after="120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Yes / No</w:t>
            </w:r>
          </w:p>
          <w:p w:rsidR="00D455BD" w:rsidRDefault="00D455BD" w:rsidP="003F0D3D">
            <w:pPr>
              <w:spacing w:after="0"/>
              <w:jc w:val="both"/>
              <w:rPr>
                <w:rFonts w:eastAsia="Times New Roman"/>
                <w:color w:val="auto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zCs w:val="24"/>
                <w:lang w:val="en-US"/>
              </w:rPr>
              <w:t xml:space="preserve">If yes, please give reasons for </w:t>
            </w:r>
            <w:r w:rsidRPr="007B38CD">
              <w:rPr>
                <w:rFonts w:cs="Arial"/>
                <w:szCs w:val="24"/>
              </w:rPr>
              <w:t>early</w:t>
            </w:r>
            <w:r w:rsidRPr="007B38CD">
              <w:rPr>
                <w:szCs w:val="24"/>
              </w:rPr>
              <w:t xml:space="preserve"> </w:t>
            </w:r>
            <w:r w:rsidRPr="007B38CD">
              <w:rPr>
                <w:rFonts w:cs="Arial"/>
                <w:szCs w:val="24"/>
              </w:rPr>
              <w:t>termination?</w:t>
            </w:r>
          </w:p>
        </w:tc>
      </w:tr>
      <w:tr w:rsidR="00D455BD" w:rsidTr="003F0D3D">
        <w:tc>
          <w:tcPr>
            <w:tcW w:w="5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Were there any potential implications for research participants, researchers, research funders and users of research because of terminating the research project prematurely? </w:t>
            </w:r>
          </w:p>
          <w:p w:rsidR="00D455BD" w:rsidRPr="007B38CD" w:rsidRDefault="00D455BD" w:rsidP="003F0D3D">
            <w:pPr>
              <w:pStyle w:val="BodyText2"/>
              <w:rPr>
                <w:b w:val="0"/>
                <w:bCs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Pr="007B38CD">
              <w:rPr>
                <w:b w:val="0"/>
                <w:bCs w:val="0"/>
                <w:sz w:val="24"/>
                <w:szCs w:val="24"/>
              </w:rPr>
              <w:t>Please describe the steps taken to address them.</w:t>
            </w:r>
          </w:p>
        </w:tc>
        <w:tc>
          <w:tcPr>
            <w:tcW w:w="438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before="120" w:after="120"/>
              <w:rPr>
                <w:rFonts w:cs="Arial"/>
                <w:iCs/>
                <w:szCs w:val="24"/>
              </w:rPr>
            </w:pPr>
          </w:p>
        </w:tc>
      </w:tr>
    </w:tbl>
    <w:p w:rsidR="00D455BD" w:rsidRDefault="00D455BD" w:rsidP="00D455BD">
      <w:pPr>
        <w:rPr>
          <w:b/>
          <w:sz w:val="28"/>
          <w:szCs w:val="28"/>
          <w:lang w:val="en"/>
        </w:rPr>
      </w:pPr>
    </w:p>
    <w:p w:rsidR="00D455BD" w:rsidRPr="00D7474F" w:rsidRDefault="00D455BD" w:rsidP="00D455BD">
      <w:pPr>
        <w:pStyle w:val="pf0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  <w:lang w:val="en"/>
        </w:rPr>
        <w:t xml:space="preserve">General questions: </w:t>
      </w:r>
    </w:p>
    <w:tbl>
      <w:tblPr>
        <w:tblW w:w="98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5"/>
        <w:gridCol w:w="4494"/>
      </w:tblGrid>
      <w:tr w:rsidR="00D455BD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 w:rsidRPr="007619B7"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  <w:t>Recruitment:</w:t>
            </w: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 Recruitment of research subjects/research participants/individuals in research 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 w:cs="Arial"/>
                <w:bCs/>
                <w:iCs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 w:cs="Arial"/>
                <w:bCs/>
                <w:iCs/>
                <w:color w:val="auto"/>
                <w:spacing w:val="-3"/>
                <w:szCs w:val="24"/>
                <w:lang w:val="en-US"/>
              </w:rPr>
              <w:t>Proposed in original application:</w:t>
            </w:r>
          </w:p>
          <w:p w:rsidR="00D455BD" w:rsidRDefault="00D455BD" w:rsidP="003F0D3D">
            <w:pPr>
              <w:spacing w:after="0"/>
              <w:rPr>
                <w:rFonts w:eastAsia="Times New Roman" w:cs="Arial"/>
                <w:bCs/>
                <w:iCs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proofErr w:type="gramStart"/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Ha</w:t>
            </w:r>
            <w:r w:rsidR="004E6287"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s</w:t>
            </w:r>
            <w:proofErr w:type="gramEnd"/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 the recruitment criteria changed? 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  <w:r w:rsidRPr="007619B7">
              <w:rPr>
                <w:rFonts w:eastAsia="Times New Roman"/>
                <w:b/>
                <w:bCs/>
                <w:color w:val="auto"/>
                <w:szCs w:val="24"/>
              </w:rPr>
              <w:t>Serious adverse events:</w:t>
            </w:r>
            <w:r>
              <w:rPr>
                <w:rFonts w:eastAsia="Times New Roman"/>
                <w:color w:val="auto"/>
                <w:szCs w:val="24"/>
              </w:rPr>
              <w:t xml:space="preserve"> Any serious adverse events (SAE’s)?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 xml:space="preserve">Were they reported? </w:t>
            </w: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 w:cs="Arial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 w:cs="Arial"/>
                <w:color w:val="auto"/>
                <w:spacing w:val="-3"/>
                <w:szCs w:val="24"/>
                <w:lang w:val="en-US"/>
              </w:rPr>
              <w:t>Yes / No</w:t>
            </w:r>
          </w:p>
          <w:p w:rsidR="00D455BD" w:rsidRDefault="00D455BD" w:rsidP="003F0D3D">
            <w:pPr>
              <w:spacing w:after="0"/>
              <w:rPr>
                <w:rFonts w:eastAsia="Times New Roman" w:cs="Arial"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</w:pPr>
            <w:r>
              <w:rPr>
                <w:rFonts w:cs="Arial"/>
                <w:spacing w:val="-3"/>
                <w:lang w:val="en-US"/>
              </w:rPr>
              <w:t>Yes/No</w:t>
            </w:r>
          </w:p>
        </w:tc>
      </w:tr>
      <w:tr w:rsidR="00F306F5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6F5" w:rsidRPr="007619B7" w:rsidRDefault="00F306F5" w:rsidP="003F0D3D">
            <w:pPr>
              <w:spacing w:after="0"/>
              <w:rPr>
                <w:rFonts w:eastAsia="Times New Roman"/>
                <w:b/>
                <w:bCs/>
                <w:color w:val="auto"/>
                <w:szCs w:val="24"/>
              </w:rPr>
            </w:pPr>
            <w:r>
              <w:rPr>
                <w:rFonts w:eastAsia="Times New Roman"/>
                <w:b/>
                <w:bCs/>
                <w:color w:val="auto"/>
                <w:szCs w:val="24"/>
              </w:rPr>
              <w:t xml:space="preserve">Details of the adverse event (if </w:t>
            </w:r>
            <w:proofErr w:type="gramStart"/>
            <w:r>
              <w:rPr>
                <w:rFonts w:eastAsia="Times New Roman"/>
                <w:b/>
                <w:bCs/>
                <w:color w:val="auto"/>
                <w:szCs w:val="24"/>
              </w:rPr>
              <w:t>Yes</w:t>
            </w:r>
            <w:proofErr w:type="gramEnd"/>
            <w:r>
              <w:rPr>
                <w:rFonts w:eastAsia="Times New Roman"/>
                <w:b/>
                <w:bCs/>
                <w:color w:val="auto"/>
                <w:szCs w:val="24"/>
              </w:rPr>
              <w:t xml:space="preserve">) </w:t>
            </w: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6F5" w:rsidRDefault="00F306F5" w:rsidP="003F0D3D">
            <w:pPr>
              <w:spacing w:after="0"/>
              <w:rPr>
                <w:rFonts w:eastAsia="Times New Roman" w:cs="Arial"/>
                <w:color w:val="auto"/>
                <w:spacing w:val="-3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 w:rsidRPr="007619B7"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  <w:t>Breach in protocol:</w:t>
            </w: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 Were there any occurrences of serious breaches of protocol?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Was it reported? To whom?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Yes / No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 w:cs="Arial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Yes/No</w:t>
            </w:r>
          </w:p>
        </w:tc>
      </w:tr>
      <w:tr w:rsidR="00F306F5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6F5" w:rsidRPr="007619B7" w:rsidRDefault="00F306F5" w:rsidP="003F0D3D">
            <w:pPr>
              <w:spacing w:after="0"/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  <w:t>Details of breach of protocol (if yes)</w:t>
            </w: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6F5" w:rsidRDefault="00F306F5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 w:rsidRPr="005B35BF"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  <w:t>Amendments:</w:t>
            </w: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 Have any substantial amendments been made to the research project?</w:t>
            </w: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If yes, please give the date and number for each substantial amendment made.</w:t>
            </w: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</w:tc>
      </w:tr>
      <w:tr w:rsidR="00D455BD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</w:pPr>
            <w:r w:rsidRPr="005B35BF">
              <w:rPr>
                <w:rFonts w:eastAsia="Times New Roman"/>
                <w:b/>
                <w:bCs/>
                <w:color w:val="auto"/>
                <w:spacing w:val="-3"/>
                <w:szCs w:val="24"/>
                <w:lang w:val="en-US"/>
              </w:rPr>
              <w:t xml:space="preserve">Research Data and Records: </w:t>
            </w:r>
          </w:p>
          <w:p w:rsidR="00F306F5" w:rsidRDefault="00F306F5" w:rsidP="003F0D3D">
            <w:pPr>
              <w:spacing w:after="0"/>
              <w:rPr>
                <w:rFonts w:eastAsia="Times New Roman"/>
                <w:i/>
                <w:iCs/>
                <w:color w:val="auto"/>
                <w:spacing w:val="-3"/>
                <w:sz w:val="18"/>
                <w:szCs w:val="18"/>
                <w:lang w:val="en-US"/>
              </w:rPr>
            </w:pPr>
            <w:r w:rsidRPr="004E6287">
              <w:rPr>
                <w:rFonts w:eastAsia="Times New Roman"/>
                <w:color w:val="auto"/>
                <w:spacing w:val="-3"/>
                <w:sz w:val="16"/>
                <w:szCs w:val="16"/>
                <w:lang w:val="en-US"/>
              </w:rPr>
              <w:t>(</w:t>
            </w:r>
            <w:r w:rsidRPr="004E6287">
              <w:rPr>
                <w:rFonts w:eastAsia="Times New Roman"/>
                <w:i/>
                <w:iCs/>
                <w:color w:val="auto"/>
                <w:spacing w:val="-3"/>
                <w:sz w:val="16"/>
                <w:szCs w:val="16"/>
                <w:lang w:val="en-US"/>
              </w:rPr>
              <w:t xml:space="preserve">Please note that the University is the data manager </w:t>
            </w:r>
            <w:r w:rsidR="004E6287" w:rsidRPr="004E6287">
              <w:rPr>
                <w:rFonts w:eastAsia="Times New Roman"/>
                <w:i/>
                <w:iCs/>
                <w:color w:val="auto"/>
                <w:spacing w:val="-3"/>
                <w:sz w:val="16"/>
                <w:szCs w:val="16"/>
                <w:lang w:val="en-US"/>
              </w:rPr>
              <w:t>of</w:t>
            </w:r>
            <w:r w:rsidRPr="004E6287">
              <w:rPr>
                <w:rFonts w:eastAsia="Times New Roman"/>
                <w:i/>
                <w:iCs/>
                <w:color w:val="auto"/>
                <w:spacing w:val="-3"/>
                <w:sz w:val="16"/>
                <w:szCs w:val="16"/>
                <w:lang w:val="en-US"/>
              </w:rPr>
              <w:t xml:space="preserve"> all research records and data unless otherwise specified by a funder. Undertaking appropriate safeguarding of confidential information, the University as the data controller can access any confidential data for monitoring purposes. </w:t>
            </w:r>
            <w:r w:rsidR="0019242A" w:rsidRPr="004E6287">
              <w:rPr>
                <w:rFonts w:eastAsia="Times New Roman"/>
                <w:i/>
                <w:iCs/>
                <w:color w:val="auto"/>
                <w:spacing w:val="-3"/>
                <w:sz w:val="16"/>
                <w:szCs w:val="16"/>
                <w:lang w:val="en-US"/>
              </w:rPr>
              <w:t xml:space="preserve">The University expects all data for medium and high-risk research to be stored in a Trusted Research Environment using </w:t>
            </w:r>
            <w:hyperlink r:id="rId9" w:history="1">
              <w:r w:rsidR="0019242A" w:rsidRPr="004E6287">
                <w:rPr>
                  <w:rStyle w:val="Hyperlink"/>
                  <w:rFonts w:eastAsia="Times New Roman"/>
                  <w:i/>
                  <w:iCs/>
                  <w:spacing w:val="-3"/>
                  <w:sz w:val="16"/>
                  <w:szCs w:val="16"/>
                </w:rPr>
                <w:t>OneDrive</w:t>
              </w:r>
            </w:hyperlink>
            <w:r w:rsidR="0019242A" w:rsidRPr="004E6287">
              <w:rPr>
                <w:rFonts w:eastAsia="Times New Roman"/>
                <w:i/>
                <w:iCs/>
                <w:color w:val="auto"/>
                <w:spacing w:val="-3"/>
                <w:sz w:val="16"/>
                <w:szCs w:val="16"/>
              </w:rPr>
              <w:t xml:space="preserve"> as the most secure method of storing the data)</w:t>
            </w:r>
            <w:r w:rsidRPr="0019242A">
              <w:rPr>
                <w:rFonts w:eastAsia="Times New Roman"/>
                <w:i/>
                <w:iCs/>
                <w:color w:val="auto"/>
                <w:spacing w:val="-3"/>
                <w:sz w:val="18"/>
                <w:szCs w:val="18"/>
                <w:lang w:val="en-US"/>
              </w:rPr>
              <w:t xml:space="preserve"> </w:t>
            </w:r>
          </w:p>
          <w:p w:rsidR="004E6287" w:rsidRPr="0019242A" w:rsidRDefault="004E6287" w:rsidP="003F0D3D">
            <w:pPr>
              <w:spacing w:after="0"/>
              <w:rPr>
                <w:rFonts w:eastAsia="Times New Roman"/>
                <w:i/>
                <w:iCs/>
                <w:color w:val="auto"/>
                <w:spacing w:val="-3"/>
                <w:sz w:val="18"/>
                <w:szCs w:val="18"/>
                <w:lang w:val="en-US"/>
              </w:rPr>
            </w:pPr>
          </w:p>
          <w:p w:rsidR="00D455BD" w:rsidRPr="00AE22D8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 w:rsidRPr="00AE22D8"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Has a data management plan for the project been agreed? </w:t>
            </w: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06F5" w:rsidRDefault="00F306F5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</w:p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Yes / No</w:t>
            </w:r>
          </w:p>
        </w:tc>
      </w:tr>
      <w:tr w:rsidR="0019242A" w:rsidTr="003F0D3D"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2A" w:rsidRP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 w:rsidRPr="0019242A"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If no, then please confirm that you have contacted </w:t>
            </w:r>
            <w:hyperlink r:id="rId10" w:history="1">
              <w:r w:rsidRPr="0019242A">
                <w:rPr>
                  <w:rStyle w:val="Hyperlink"/>
                  <w:rFonts w:eastAsia="Times New Roman"/>
                  <w:spacing w:val="-3"/>
                  <w:szCs w:val="24"/>
                </w:rPr>
                <w:t>research-data@swansea.ac.uk</w:t>
              </w:r>
            </w:hyperlink>
            <w:r w:rsidRPr="0019242A"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 to confirm a research data management plan. </w:t>
            </w:r>
          </w:p>
        </w:tc>
        <w:tc>
          <w:tcPr>
            <w:tcW w:w="449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42A" w:rsidRDefault="0019242A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Yes/No</w:t>
            </w:r>
          </w:p>
        </w:tc>
      </w:tr>
    </w:tbl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5400"/>
        <w:gridCol w:w="4500"/>
      </w:tblGrid>
      <w:tr w:rsidR="00D455BD" w:rsidTr="003F0D3D">
        <w:tc>
          <w:tcPr>
            <w:tcW w:w="5400" w:type="dxa"/>
          </w:tcPr>
          <w:p w:rsidR="00D455BD" w:rsidRDefault="00D455BD" w:rsidP="003F0D3D">
            <w:pPr>
              <w:suppressAutoHyphens w:val="0"/>
              <w:autoSpaceDN/>
              <w:spacing w:after="0"/>
              <w:ind w:hanging="21"/>
              <w:textAlignment w:val="auto"/>
              <w:rPr>
                <w:b/>
                <w:szCs w:val="24"/>
              </w:rPr>
            </w:pPr>
            <w:r w:rsidRPr="00AE22D8">
              <w:rPr>
                <w:b/>
                <w:szCs w:val="24"/>
                <w:lang w:val="en"/>
              </w:rPr>
              <w:t>Final</w:t>
            </w:r>
            <w:r w:rsidRPr="00AE22D8">
              <w:rPr>
                <w:b/>
                <w:szCs w:val="24"/>
              </w:rPr>
              <w:t xml:space="preserve"> report </w:t>
            </w:r>
            <w:r>
              <w:rPr>
                <w:b/>
                <w:szCs w:val="24"/>
              </w:rPr>
              <w:t>for</w:t>
            </w:r>
            <w:r w:rsidRPr="00AE22D8">
              <w:rPr>
                <w:b/>
                <w:szCs w:val="24"/>
              </w:rPr>
              <w:t xml:space="preserve"> the </w:t>
            </w:r>
            <w:r>
              <w:rPr>
                <w:b/>
                <w:szCs w:val="24"/>
              </w:rPr>
              <w:t>project:</w:t>
            </w:r>
          </w:p>
          <w:p w:rsidR="00D455BD" w:rsidRPr="00AE22D8" w:rsidRDefault="00D455BD" w:rsidP="003F0D3D">
            <w:pPr>
              <w:suppressAutoHyphens w:val="0"/>
              <w:autoSpaceDN/>
              <w:spacing w:after="0"/>
              <w:ind w:hanging="21"/>
              <w:textAlignment w:val="auto"/>
              <w:rPr>
                <w:b/>
                <w:bCs/>
                <w:szCs w:val="24"/>
              </w:rPr>
            </w:pPr>
            <w:r>
              <w:rPr>
                <w:rFonts w:cs="Arial"/>
                <w:szCs w:val="24"/>
              </w:rPr>
              <w:t>Has a Final Report for the research project been submitted?</w:t>
            </w:r>
          </w:p>
        </w:tc>
        <w:tc>
          <w:tcPr>
            <w:tcW w:w="4500" w:type="dxa"/>
          </w:tcPr>
          <w:p w:rsidR="00D455BD" w:rsidRDefault="00D455BD" w:rsidP="003F0D3D">
            <w:pPr>
              <w:spacing w:before="120" w:after="120"/>
              <w:rPr>
                <w:rFonts w:cs="Arial"/>
                <w:iCs/>
                <w:szCs w:val="24"/>
              </w:rPr>
            </w:pPr>
            <w:r>
              <w:rPr>
                <w:rFonts w:cs="Arial"/>
                <w:iCs/>
                <w:szCs w:val="24"/>
              </w:rPr>
              <w:t>Yes / No</w:t>
            </w:r>
          </w:p>
          <w:p w:rsidR="00D455BD" w:rsidRPr="005532C6" w:rsidRDefault="00D455BD" w:rsidP="003F0D3D">
            <w:pPr>
              <w:pStyle w:val="ListParagraph"/>
              <w:ind w:left="0"/>
            </w:pPr>
          </w:p>
        </w:tc>
      </w:tr>
    </w:tbl>
    <w:tbl>
      <w:tblPr>
        <w:tblW w:w="989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5"/>
        <w:gridCol w:w="4500"/>
      </w:tblGrid>
      <w:tr w:rsidR="00D455BD" w:rsidTr="003F0D3D">
        <w:trPr>
          <w:trHeight w:val="1399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Pr="00677277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 w:rsidRPr="00677277">
              <w:rPr>
                <w:b/>
                <w:szCs w:val="24"/>
                <w:lang w:val="en"/>
              </w:rPr>
              <w:t>Any other issues</w:t>
            </w:r>
            <w:r w:rsidRPr="00677277"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 </w:t>
            </w:r>
          </w:p>
          <w:p w:rsidR="00D455BD" w:rsidRDefault="00D455BD" w:rsidP="003F0D3D">
            <w:pPr>
              <w:spacing w:after="0"/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 xml:space="preserve">Are there any other developments on the research project to be reported? </w:t>
            </w:r>
          </w:p>
        </w:tc>
        <w:tc>
          <w:tcPr>
            <w:tcW w:w="4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pacing w:val="-3"/>
                <w:szCs w:val="24"/>
                <w:lang w:val="en-US"/>
              </w:rPr>
            </w:pPr>
            <w:r>
              <w:rPr>
                <w:rFonts w:eastAsia="Times New Roman"/>
                <w:color w:val="auto"/>
                <w:spacing w:val="-3"/>
                <w:szCs w:val="24"/>
                <w:lang w:val="en-US"/>
              </w:rPr>
              <w:t>Yes / No</w:t>
            </w:r>
          </w:p>
          <w:p w:rsidR="00D455BD" w:rsidRDefault="00D455BD" w:rsidP="003F0D3D">
            <w:pPr>
              <w:spacing w:before="100" w:after="100"/>
              <w:outlineLvl w:val="1"/>
            </w:pPr>
          </w:p>
          <w:p w:rsidR="00D455BD" w:rsidRDefault="00D455BD" w:rsidP="003F0D3D">
            <w:pPr>
              <w:spacing w:after="0"/>
            </w:pPr>
          </w:p>
        </w:tc>
      </w:tr>
    </w:tbl>
    <w:p w:rsidR="00D455BD" w:rsidRDefault="00D455BD" w:rsidP="00D455BD">
      <w:pPr>
        <w:pStyle w:val="ListParagraph"/>
        <w:numPr>
          <w:ilvl w:val="0"/>
          <w:numId w:val="2"/>
        </w:numPr>
        <w:spacing w:after="120"/>
        <w:contextualSpacing w:val="0"/>
        <w:rPr>
          <w:b/>
          <w:sz w:val="28"/>
          <w:szCs w:val="28"/>
          <w:lang w:val="en"/>
        </w:rPr>
      </w:pPr>
      <w:r>
        <w:rPr>
          <w:b/>
          <w:sz w:val="28"/>
          <w:szCs w:val="28"/>
          <w:lang w:val="en"/>
        </w:rPr>
        <w:t>Declaration</w:t>
      </w:r>
    </w:p>
    <w:tbl>
      <w:tblPr>
        <w:tblW w:w="9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95"/>
        <w:gridCol w:w="4386"/>
      </w:tblGrid>
      <w:tr w:rsidR="00D455BD" w:rsidTr="003F0D3D">
        <w:trPr>
          <w:trHeight w:val="525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Print name:</w:t>
            </w:r>
          </w:p>
        </w:tc>
        <w:tc>
          <w:tcPr>
            <w:tcW w:w="4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</w:tr>
      <w:tr w:rsidR="00D455BD" w:rsidTr="003F0D3D">
        <w:trPr>
          <w:trHeight w:val="525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E-Signature:</w:t>
            </w:r>
          </w:p>
        </w:tc>
        <w:tc>
          <w:tcPr>
            <w:tcW w:w="4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</w:tr>
      <w:tr w:rsidR="00D455BD" w:rsidTr="003F0D3D">
        <w:trPr>
          <w:trHeight w:val="533"/>
        </w:trPr>
        <w:tc>
          <w:tcPr>
            <w:tcW w:w="53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Date of submission to research integrity:</w:t>
            </w:r>
          </w:p>
        </w:tc>
        <w:tc>
          <w:tcPr>
            <w:tcW w:w="43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55BD" w:rsidRDefault="00D455BD" w:rsidP="003F0D3D">
            <w:pPr>
              <w:spacing w:after="0"/>
              <w:rPr>
                <w:rFonts w:eastAsia="Times New Roman"/>
                <w:color w:val="auto"/>
                <w:szCs w:val="24"/>
              </w:rPr>
            </w:pPr>
          </w:p>
        </w:tc>
      </w:tr>
    </w:tbl>
    <w:p w:rsidR="00D455BD" w:rsidRDefault="00D455BD" w:rsidP="00D455BD">
      <w:pPr>
        <w:rPr>
          <w:b/>
          <w:sz w:val="28"/>
          <w:szCs w:val="28"/>
          <w:lang w:val="en"/>
        </w:rPr>
      </w:pPr>
    </w:p>
    <w:p w:rsidR="00D455BD" w:rsidRPr="00D958B8" w:rsidRDefault="00D455BD" w:rsidP="00D455BD">
      <w:pPr>
        <w:pStyle w:val="ListParagraph"/>
        <w:numPr>
          <w:ilvl w:val="0"/>
          <w:numId w:val="2"/>
        </w:numPr>
        <w:spacing w:after="120"/>
        <w:contextualSpacing w:val="0"/>
        <w:rPr>
          <w:rFonts w:eastAsia="Times New Roman"/>
          <w:b/>
          <w:bCs/>
          <w:color w:val="auto"/>
          <w:szCs w:val="24"/>
        </w:rPr>
      </w:pPr>
      <w:r>
        <w:rPr>
          <w:rFonts w:eastAsia="Times New Roman"/>
          <w:b/>
          <w:bCs/>
          <w:color w:val="auto"/>
          <w:szCs w:val="24"/>
        </w:rPr>
        <w:t>University</w:t>
      </w:r>
      <w:r w:rsidRPr="00D958B8">
        <w:rPr>
          <w:rFonts w:eastAsia="Times New Roman"/>
          <w:b/>
          <w:bCs/>
          <w:color w:val="auto"/>
          <w:szCs w:val="24"/>
        </w:rPr>
        <w:t xml:space="preserve"> Approval:</w:t>
      </w:r>
    </w:p>
    <w:tbl>
      <w:tblPr>
        <w:tblStyle w:val="TableGrid"/>
        <w:tblW w:w="9810" w:type="dxa"/>
        <w:tblInd w:w="-5" w:type="dxa"/>
        <w:tblLook w:val="04A0" w:firstRow="1" w:lastRow="0" w:firstColumn="1" w:lastColumn="0" w:noHBand="0" w:noVBand="1"/>
      </w:tblPr>
      <w:tblGrid>
        <w:gridCol w:w="5400"/>
        <w:gridCol w:w="4410"/>
      </w:tblGrid>
      <w:tr w:rsidR="00D455BD" w:rsidTr="003F0D3D">
        <w:tc>
          <w:tcPr>
            <w:tcW w:w="5400" w:type="dxa"/>
          </w:tcPr>
          <w:p w:rsidR="00D455BD" w:rsidRDefault="00D455BD" w:rsidP="003F0D3D">
            <w:pPr>
              <w:pStyle w:val="ListParagraph"/>
              <w:ind w:left="0"/>
              <w:rPr>
                <w:rFonts w:eastAsia="Times New Roman"/>
                <w:color w:val="auto"/>
                <w:szCs w:val="24"/>
              </w:rPr>
            </w:pPr>
            <w:r>
              <w:rPr>
                <w:rFonts w:eastAsia="Times New Roman"/>
                <w:color w:val="auto"/>
                <w:szCs w:val="24"/>
              </w:rPr>
              <w:t>*Signature/Electronic Signature of the Chair of URIEGC sub-committee.</w:t>
            </w:r>
          </w:p>
        </w:tc>
        <w:tc>
          <w:tcPr>
            <w:tcW w:w="4410" w:type="dxa"/>
          </w:tcPr>
          <w:p w:rsidR="00D455BD" w:rsidRDefault="00D455BD" w:rsidP="003F0D3D">
            <w:pPr>
              <w:pStyle w:val="ListParagraph"/>
              <w:ind w:left="0"/>
              <w:rPr>
                <w:rFonts w:eastAsia="Times New Roman"/>
                <w:color w:val="auto"/>
                <w:szCs w:val="24"/>
              </w:rPr>
            </w:pPr>
          </w:p>
        </w:tc>
      </w:tr>
      <w:tr w:rsidR="00D455BD" w:rsidTr="003F0D3D">
        <w:tc>
          <w:tcPr>
            <w:tcW w:w="5400" w:type="dxa"/>
          </w:tcPr>
          <w:p w:rsidR="00D455BD" w:rsidRDefault="00D455BD" w:rsidP="003F0D3D">
            <w:pPr>
              <w:rPr>
                <w:rFonts w:eastAsia="Times New Roman"/>
                <w:color w:val="auto"/>
                <w:szCs w:val="24"/>
              </w:rPr>
            </w:pPr>
            <w:r w:rsidRPr="00E8340E">
              <w:t xml:space="preserve">*Please print name </w:t>
            </w:r>
          </w:p>
        </w:tc>
        <w:tc>
          <w:tcPr>
            <w:tcW w:w="4410" w:type="dxa"/>
          </w:tcPr>
          <w:p w:rsidR="00D455BD" w:rsidRDefault="00D455BD" w:rsidP="003F0D3D">
            <w:pPr>
              <w:pStyle w:val="ListParagraph"/>
              <w:ind w:left="0"/>
              <w:rPr>
                <w:rFonts w:eastAsia="Times New Roman"/>
                <w:color w:val="auto"/>
                <w:szCs w:val="24"/>
              </w:rPr>
            </w:pPr>
          </w:p>
        </w:tc>
      </w:tr>
      <w:tr w:rsidR="00D455BD" w:rsidTr="003F0D3D">
        <w:tc>
          <w:tcPr>
            <w:tcW w:w="5400" w:type="dxa"/>
          </w:tcPr>
          <w:p w:rsidR="00D455BD" w:rsidRPr="00E8340E" w:rsidRDefault="00D455BD" w:rsidP="003F0D3D">
            <w:r>
              <w:t>Date of approval:</w:t>
            </w:r>
          </w:p>
        </w:tc>
        <w:tc>
          <w:tcPr>
            <w:tcW w:w="4410" w:type="dxa"/>
          </w:tcPr>
          <w:p w:rsidR="00D455BD" w:rsidRDefault="00D455BD" w:rsidP="003F0D3D">
            <w:pPr>
              <w:pStyle w:val="ListParagraph"/>
              <w:ind w:left="0"/>
              <w:rPr>
                <w:rFonts w:eastAsia="Times New Roman"/>
                <w:color w:val="auto"/>
                <w:szCs w:val="24"/>
              </w:rPr>
            </w:pPr>
          </w:p>
        </w:tc>
      </w:tr>
    </w:tbl>
    <w:p w:rsidR="00D455BD" w:rsidRDefault="00D455BD" w:rsidP="00D455BD">
      <w:pPr>
        <w:pStyle w:val="ListParagraph"/>
        <w:ind w:left="360"/>
        <w:rPr>
          <w:rFonts w:eastAsia="Times New Roman"/>
          <w:color w:val="auto"/>
          <w:szCs w:val="24"/>
        </w:rPr>
      </w:pPr>
    </w:p>
    <w:p w:rsidR="00D455BD" w:rsidRPr="00D455BD" w:rsidRDefault="00D455BD" w:rsidP="00D455BD">
      <w:r>
        <w:rPr>
          <w:bCs/>
          <w:sz w:val="22"/>
        </w:rPr>
        <w:t>P</w:t>
      </w:r>
      <w:r w:rsidRPr="00514CF7">
        <w:rPr>
          <w:bCs/>
          <w:sz w:val="22"/>
        </w:rPr>
        <w:t>lease email th</w:t>
      </w:r>
      <w:r>
        <w:rPr>
          <w:bCs/>
          <w:sz w:val="22"/>
        </w:rPr>
        <w:t xml:space="preserve">e completed </w:t>
      </w:r>
      <w:r w:rsidRPr="00514CF7">
        <w:rPr>
          <w:bCs/>
          <w:sz w:val="22"/>
        </w:rPr>
        <w:t xml:space="preserve">report to </w:t>
      </w:r>
      <w:hyperlink r:id="rId11" w:history="1">
        <w:r w:rsidRPr="00890F6B">
          <w:rPr>
            <w:rStyle w:val="Hyperlink"/>
            <w:bCs/>
            <w:sz w:val="22"/>
          </w:rPr>
          <w:t>researchintegrity@swansea.ac.uk</w:t>
        </w:r>
      </w:hyperlink>
      <w:r>
        <w:rPr>
          <w:bCs/>
          <w:sz w:val="22"/>
        </w:rPr>
        <w:t xml:space="preserve"> </w:t>
      </w:r>
      <w:bookmarkEnd w:id="0"/>
    </w:p>
    <w:sectPr w:rsidR="00D455BD" w:rsidRPr="00D455BD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5D55" w:rsidRDefault="00C85D55" w:rsidP="00C7003B">
      <w:pPr>
        <w:spacing w:after="0"/>
      </w:pPr>
      <w:r>
        <w:separator/>
      </w:r>
    </w:p>
  </w:endnote>
  <w:endnote w:type="continuationSeparator" w:id="0">
    <w:p w:rsidR="00C85D55" w:rsidRDefault="00C85D55" w:rsidP="00C700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0545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0CCD" w:rsidRDefault="006A0C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0CCD" w:rsidRDefault="006A0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5D55" w:rsidRDefault="00C85D55" w:rsidP="00C7003B">
      <w:pPr>
        <w:spacing w:after="0"/>
      </w:pPr>
      <w:r>
        <w:separator/>
      </w:r>
    </w:p>
  </w:footnote>
  <w:footnote w:type="continuationSeparator" w:id="0">
    <w:p w:rsidR="00C85D55" w:rsidRDefault="00C85D55" w:rsidP="00C700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7003B" w:rsidRDefault="00C7003B">
    <w:pPr>
      <w:pStyle w:val="Header"/>
    </w:pPr>
    <w:r w:rsidRPr="00903798">
      <w:rPr>
        <w:b/>
        <w:bCs/>
        <w:noProof/>
      </w:rPr>
      <w:drawing>
        <wp:inline distT="0" distB="0" distL="0" distR="0" wp14:anchorId="24F6BF37" wp14:editId="2912573B">
          <wp:extent cx="693038" cy="632460"/>
          <wp:effectExtent l="0" t="0" r="0" b="0"/>
          <wp:docPr id="1172818582" name="Picture 2" descr="Image result for swansea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 result for swansea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22" cy="65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7003B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 xml:space="preserve">                                                                                                                                     </w:t>
    </w:r>
    <w:r w:rsidRPr="00903798">
      <w:rPr>
        <w:b/>
        <w:bCs/>
        <w:sz w:val="18"/>
        <w:szCs w:val="18"/>
      </w:rPr>
      <w:t>P2425-134</w:t>
    </w:r>
  </w:p>
  <w:p w:rsidR="00C7003B" w:rsidRDefault="00C700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E710A"/>
    <w:multiLevelType w:val="multilevel"/>
    <w:tmpl w:val="A8D46BA0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C5A25"/>
    <w:multiLevelType w:val="multilevel"/>
    <w:tmpl w:val="291689C0"/>
    <w:styleLink w:val="LFO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61317518">
    <w:abstractNumId w:val="1"/>
  </w:num>
  <w:num w:numId="2" w16cid:durableId="813067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5BD"/>
    <w:rsid w:val="00005F31"/>
    <w:rsid w:val="0019242A"/>
    <w:rsid w:val="001B798E"/>
    <w:rsid w:val="003A10A0"/>
    <w:rsid w:val="003C1AD7"/>
    <w:rsid w:val="003D0A89"/>
    <w:rsid w:val="00424110"/>
    <w:rsid w:val="00472B8D"/>
    <w:rsid w:val="00482C40"/>
    <w:rsid w:val="004A5CD1"/>
    <w:rsid w:val="004C0F38"/>
    <w:rsid w:val="004E6287"/>
    <w:rsid w:val="00670E2D"/>
    <w:rsid w:val="006871E7"/>
    <w:rsid w:val="006A0CCD"/>
    <w:rsid w:val="006C4290"/>
    <w:rsid w:val="007009FB"/>
    <w:rsid w:val="00912330"/>
    <w:rsid w:val="00936CDF"/>
    <w:rsid w:val="009D65B8"/>
    <w:rsid w:val="00AE409A"/>
    <w:rsid w:val="00B76641"/>
    <w:rsid w:val="00BD6889"/>
    <w:rsid w:val="00C058E3"/>
    <w:rsid w:val="00C16B96"/>
    <w:rsid w:val="00C7003B"/>
    <w:rsid w:val="00C85D55"/>
    <w:rsid w:val="00D455BD"/>
    <w:rsid w:val="00DA2434"/>
    <w:rsid w:val="00EE28B4"/>
    <w:rsid w:val="00F157EF"/>
    <w:rsid w:val="00F306F5"/>
    <w:rsid w:val="00FC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449B7"/>
  <w15:chartTrackingRefBased/>
  <w15:docId w15:val="{499B7008-B858-4ED2-B4B6-7A4E4D830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5BD"/>
    <w:pPr>
      <w:suppressAutoHyphens/>
      <w:autoSpaceDN w:val="0"/>
      <w:spacing w:after="240" w:line="240" w:lineRule="auto"/>
      <w:textAlignment w:val="baseline"/>
    </w:pPr>
    <w:rPr>
      <w:rFonts w:ascii="Arial" w:eastAsia="Calibri" w:hAnsi="Arial" w:cs="Times New Roman"/>
      <w:color w:val="000000"/>
      <w:kern w:val="0"/>
      <w:sz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D45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5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5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5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5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5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5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5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5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5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5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5BD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455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5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5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5BD"/>
    <w:rPr>
      <w:b/>
      <w:bCs/>
      <w:smallCaps/>
      <w:color w:val="0F4761" w:themeColor="accent1" w:themeShade="BF"/>
      <w:spacing w:val="5"/>
    </w:rPr>
  </w:style>
  <w:style w:type="paragraph" w:styleId="BodyText2">
    <w:name w:val="Body Text 2"/>
    <w:basedOn w:val="Normal"/>
    <w:link w:val="BodyText2Char"/>
    <w:rsid w:val="00D455BD"/>
    <w:pPr>
      <w:spacing w:after="0"/>
    </w:pPr>
    <w:rPr>
      <w:rFonts w:eastAsia="Times New Roman" w:cs="Arial"/>
      <w:b/>
      <w:bCs/>
      <w:color w:val="auto"/>
      <w:spacing w:val="-3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D455BD"/>
    <w:rPr>
      <w:rFonts w:ascii="Arial" w:eastAsia="Times New Roman" w:hAnsi="Arial" w:cs="Arial"/>
      <w:b/>
      <w:bCs/>
      <w:spacing w:val="-3"/>
      <w:kern w:val="0"/>
      <w:szCs w:val="20"/>
      <w14:ligatures w14:val="none"/>
    </w:rPr>
  </w:style>
  <w:style w:type="numbering" w:customStyle="1" w:styleId="LFO1">
    <w:name w:val="LFO1"/>
    <w:basedOn w:val="NoList"/>
    <w:rsid w:val="00D455BD"/>
    <w:pPr>
      <w:numPr>
        <w:numId w:val="1"/>
      </w:numPr>
    </w:pPr>
  </w:style>
  <w:style w:type="table" w:styleId="TableGrid">
    <w:name w:val="Table Grid"/>
    <w:basedOn w:val="TableNormal"/>
    <w:uiPriority w:val="39"/>
    <w:rsid w:val="00D455B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D455B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color w:val="auto"/>
      <w:szCs w:val="24"/>
      <w:lang w:val="en-US"/>
    </w:rPr>
  </w:style>
  <w:style w:type="character" w:styleId="Hyperlink">
    <w:name w:val="Hyperlink"/>
    <w:basedOn w:val="DefaultParagraphFont"/>
    <w:rsid w:val="00D455BD"/>
    <w:rPr>
      <w:color w:val="0000FF"/>
      <w:u w:val="single"/>
    </w:rPr>
  </w:style>
  <w:style w:type="character" w:customStyle="1" w:styleId="cf01">
    <w:name w:val="cf01"/>
    <w:basedOn w:val="DefaultParagraphFont"/>
    <w:rsid w:val="00D455BD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C0F3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C7003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7003B"/>
    <w:rPr>
      <w:rFonts w:ascii="Arial" w:eastAsia="Calibri" w:hAnsi="Arial" w:cs="Times New Roman"/>
      <w:color w:val="000000"/>
      <w:kern w:val="0"/>
      <w:sz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7003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7003B"/>
    <w:rPr>
      <w:rFonts w:ascii="Arial" w:eastAsia="Calibri" w:hAnsi="Arial" w:cs="Times New Roman"/>
      <w:color w:val="000000"/>
      <w:kern w:val="0"/>
      <w:sz w:val="24"/>
      <w:lang w:val="en-GB"/>
      <w14:ligatures w14:val="none"/>
    </w:rPr>
  </w:style>
  <w:style w:type="paragraph" w:styleId="Revision">
    <w:name w:val="Revision"/>
    <w:hidden/>
    <w:uiPriority w:val="99"/>
    <w:semiHidden/>
    <w:rsid w:val="00424110"/>
    <w:pPr>
      <w:spacing w:after="0" w:line="240" w:lineRule="auto"/>
    </w:pPr>
    <w:rPr>
      <w:rFonts w:ascii="Arial" w:eastAsia="Calibri" w:hAnsi="Arial" w:cs="Times New Roman"/>
      <w:color w:val="000000"/>
      <w:kern w:val="0"/>
      <w:sz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integrity@swansea.ac.uk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integrity@swansea.ac.uk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earchintegrity@swansea.ac.u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research-data@swansea.ac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ff.swansea.ac.uk/it-services/one-drive-for-business-file-storage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Anjana Choudhuri</dc:creator>
  <cp:keywords/>
  <dc:description/>
  <cp:lastModifiedBy>Karl Beer</cp:lastModifiedBy>
  <cp:revision>1</cp:revision>
  <dcterms:created xsi:type="dcterms:W3CDTF">2024-10-31T07:31:00Z</dcterms:created>
  <dcterms:modified xsi:type="dcterms:W3CDTF">2024-10-31T07:31:00Z</dcterms:modified>
</cp:coreProperties>
</file>