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E5EC" w14:textId="77777777" w:rsidR="00D35BB3" w:rsidRPr="0088484F" w:rsidRDefault="00D35BB3" w:rsidP="00D35BB3">
      <w:pPr>
        <w:pStyle w:val="ListParagraph"/>
        <w:ind w:left="142"/>
        <w:jc w:val="center"/>
        <w:rPr>
          <w:noProof/>
          <w:sz w:val="24"/>
          <w:szCs w:val="24"/>
          <w:lang w:eastAsia="en-GB"/>
        </w:rPr>
      </w:pPr>
      <w:r w:rsidRPr="0088484F">
        <w:rPr>
          <w:noProof/>
          <w:lang w:eastAsia="en-GB"/>
        </w:rPr>
        <w:drawing>
          <wp:inline distT="0" distB="0" distL="0" distR="0" wp14:anchorId="6E3DB3B1" wp14:editId="502385A3">
            <wp:extent cx="2238375" cy="1595755"/>
            <wp:effectExtent l="0" t="0" r="9525" b="4445"/>
            <wp:docPr id="2" name="Picture 2" descr="SwanUni-Eng 2017 [662] v1.jpg">
              <a:extLst xmlns:a="http://schemas.openxmlformats.org/drawingml/2006/main">
                <a:ext uri="{FF2B5EF4-FFF2-40B4-BE49-F238E27FC236}">
                  <a16:creationId xmlns:a16="http://schemas.microsoft.com/office/drawing/2014/main" id="{87BF397C-8BDF-4671-95CE-7D345917D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Uni-Eng 2017 [662] v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8375" cy="1595755"/>
                    </a:xfrm>
                    <a:prstGeom prst="rect">
                      <a:avLst/>
                    </a:prstGeom>
                    <a:noFill/>
                    <a:ln>
                      <a:noFill/>
                    </a:ln>
                  </pic:spPr>
                </pic:pic>
              </a:graphicData>
            </a:graphic>
          </wp:inline>
        </w:drawing>
      </w:r>
    </w:p>
    <w:p w14:paraId="477243C9" w14:textId="77777777" w:rsidR="00D35BB3" w:rsidRPr="0088484F" w:rsidRDefault="00D35BB3" w:rsidP="00D35BB3">
      <w:pPr>
        <w:spacing w:after="0" w:line="240" w:lineRule="auto"/>
        <w:jc w:val="center"/>
        <w:rPr>
          <w:b/>
          <w:sz w:val="28"/>
          <w:szCs w:val="28"/>
        </w:rPr>
      </w:pPr>
      <w:r w:rsidRPr="0088484F">
        <w:rPr>
          <w:b/>
          <w:sz w:val="28"/>
          <w:szCs w:val="28"/>
        </w:rPr>
        <w:t>Guidance Notes for Swansea University</w:t>
      </w:r>
    </w:p>
    <w:p w14:paraId="059F4094" w14:textId="77777777" w:rsidR="00D35BB3" w:rsidRPr="0088484F" w:rsidRDefault="00D35BB3" w:rsidP="00D35BB3">
      <w:pPr>
        <w:spacing w:after="0" w:line="240" w:lineRule="auto"/>
        <w:jc w:val="center"/>
        <w:rPr>
          <w:b/>
          <w:sz w:val="28"/>
          <w:szCs w:val="28"/>
        </w:rPr>
      </w:pPr>
      <w:r w:rsidRPr="0088484F">
        <w:rPr>
          <w:b/>
          <w:sz w:val="28"/>
          <w:szCs w:val="28"/>
        </w:rPr>
        <w:t xml:space="preserve">International Excellence Scholarship </w:t>
      </w:r>
    </w:p>
    <w:p w14:paraId="497D16FA" w14:textId="76010230" w:rsidR="005D6B26" w:rsidRPr="0088484F" w:rsidRDefault="005D6B26" w:rsidP="53EB1275">
      <w:pPr>
        <w:spacing w:after="0" w:line="240" w:lineRule="auto"/>
        <w:jc w:val="center"/>
        <w:rPr>
          <w:b/>
          <w:bCs/>
          <w:sz w:val="28"/>
          <w:szCs w:val="28"/>
        </w:rPr>
      </w:pPr>
      <w:r w:rsidRPr="53EB1275">
        <w:rPr>
          <w:b/>
          <w:bCs/>
          <w:sz w:val="28"/>
          <w:szCs w:val="28"/>
        </w:rPr>
        <w:t xml:space="preserve">Academic Year </w:t>
      </w:r>
      <w:r w:rsidR="00A46B20" w:rsidRPr="53EB1275">
        <w:rPr>
          <w:b/>
          <w:bCs/>
          <w:sz w:val="28"/>
          <w:szCs w:val="28"/>
        </w:rPr>
        <w:t>2</w:t>
      </w:r>
      <w:r w:rsidR="3BCF758E" w:rsidRPr="53EB1275">
        <w:rPr>
          <w:b/>
          <w:bCs/>
          <w:sz w:val="28"/>
          <w:szCs w:val="28"/>
        </w:rPr>
        <w:t>6</w:t>
      </w:r>
      <w:r w:rsidR="00A46B20" w:rsidRPr="53EB1275">
        <w:rPr>
          <w:b/>
          <w:bCs/>
          <w:sz w:val="28"/>
          <w:szCs w:val="28"/>
        </w:rPr>
        <w:t>/</w:t>
      </w:r>
      <w:r w:rsidR="00B7341C" w:rsidRPr="53EB1275">
        <w:rPr>
          <w:b/>
          <w:bCs/>
          <w:sz w:val="28"/>
          <w:szCs w:val="28"/>
        </w:rPr>
        <w:t>2</w:t>
      </w:r>
      <w:r w:rsidR="76579E58" w:rsidRPr="53EB1275">
        <w:rPr>
          <w:b/>
          <w:bCs/>
          <w:sz w:val="28"/>
          <w:szCs w:val="28"/>
        </w:rPr>
        <w:t>7</w:t>
      </w:r>
    </w:p>
    <w:p w14:paraId="5EE74AE9" w14:textId="77777777" w:rsidR="00D35BB3" w:rsidRPr="0088484F" w:rsidRDefault="00D35BB3" w:rsidP="00D35BB3">
      <w:pPr>
        <w:spacing w:after="0" w:line="240" w:lineRule="auto"/>
        <w:jc w:val="center"/>
        <w:rPr>
          <w:b/>
          <w:sz w:val="28"/>
          <w:szCs w:val="28"/>
        </w:rPr>
      </w:pPr>
    </w:p>
    <w:p w14:paraId="6A31C188" w14:textId="77777777" w:rsidR="00D35BB3" w:rsidRPr="0088484F" w:rsidRDefault="00D35BB3" w:rsidP="00D35BB3">
      <w:pPr>
        <w:spacing w:after="0" w:line="240" w:lineRule="auto"/>
        <w:jc w:val="center"/>
        <w:rPr>
          <w:b/>
          <w:color w:val="FF0000"/>
          <w:sz w:val="30"/>
          <w:szCs w:val="30"/>
        </w:rPr>
      </w:pPr>
      <w:r w:rsidRPr="0088484F">
        <w:rPr>
          <w:b/>
          <w:color w:val="FF0000"/>
          <w:sz w:val="30"/>
          <w:szCs w:val="30"/>
        </w:rPr>
        <w:t xml:space="preserve">Please read these guidance notes carefully </w:t>
      </w:r>
      <w:r w:rsidRPr="0088484F">
        <w:rPr>
          <w:b/>
          <w:color w:val="FF0000"/>
          <w:sz w:val="30"/>
          <w:szCs w:val="30"/>
          <w:u w:val="single"/>
        </w:rPr>
        <w:t>before</w:t>
      </w:r>
      <w:r w:rsidRPr="0088484F">
        <w:rPr>
          <w:b/>
          <w:color w:val="FF0000"/>
          <w:sz w:val="30"/>
          <w:szCs w:val="30"/>
        </w:rPr>
        <w:t xml:space="preserve"> completing the form</w:t>
      </w:r>
    </w:p>
    <w:p w14:paraId="11DA6609" w14:textId="77777777" w:rsidR="00D35BB3" w:rsidRPr="0088484F" w:rsidRDefault="00D35BB3" w:rsidP="00D35BB3">
      <w:pPr>
        <w:spacing w:after="0" w:line="240" w:lineRule="auto"/>
        <w:jc w:val="center"/>
        <w:rPr>
          <w:b/>
          <w:color w:val="FF0000"/>
          <w:sz w:val="28"/>
          <w:szCs w:val="28"/>
        </w:rPr>
      </w:pPr>
    </w:p>
    <w:p w14:paraId="028922C4" w14:textId="77777777" w:rsidR="00D35BB3" w:rsidRPr="0088484F" w:rsidRDefault="00D35BB3" w:rsidP="00D35BB3">
      <w:pPr>
        <w:spacing w:after="0" w:line="240" w:lineRule="auto"/>
        <w:jc w:val="center"/>
        <w:rPr>
          <w:b/>
          <w:color w:val="00004C"/>
          <w:sz w:val="28"/>
          <w:szCs w:val="28"/>
        </w:rPr>
      </w:pPr>
      <w:r w:rsidRPr="0088484F">
        <w:rPr>
          <w:b/>
          <w:color w:val="00004C"/>
          <w:sz w:val="28"/>
          <w:szCs w:val="28"/>
        </w:rPr>
        <w:t>International Excellence Scholarship:</w:t>
      </w:r>
    </w:p>
    <w:p w14:paraId="62077538" w14:textId="328D75EA" w:rsidR="00D35BB3" w:rsidRPr="0088484F" w:rsidRDefault="00D35BB3" w:rsidP="00D35BB3">
      <w:pPr>
        <w:spacing w:after="0" w:line="240" w:lineRule="auto"/>
        <w:jc w:val="center"/>
        <w:rPr>
          <w:b/>
          <w:color w:val="00004C"/>
          <w:sz w:val="28"/>
          <w:szCs w:val="28"/>
        </w:rPr>
      </w:pPr>
      <w:r w:rsidRPr="0088484F">
        <w:rPr>
          <w:b/>
          <w:color w:val="00004C"/>
          <w:sz w:val="28"/>
          <w:szCs w:val="28"/>
        </w:rPr>
        <w:t>up to £</w:t>
      </w:r>
      <w:r w:rsidR="00B7341C">
        <w:rPr>
          <w:b/>
          <w:color w:val="00004C"/>
          <w:sz w:val="28"/>
          <w:szCs w:val="28"/>
        </w:rPr>
        <w:t>7</w:t>
      </w:r>
      <w:r w:rsidRPr="0088484F">
        <w:rPr>
          <w:b/>
          <w:color w:val="00004C"/>
          <w:sz w:val="28"/>
          <w:szCs w:val="28"/>
        </w:rPr>
        <w:t>,000 (Undergraduate)</w:t>
      </w:r>
    </w:p>
    <w:p w14:paraId="5328D224" w14:textId="023C4719" w:rsidR="00D35BB3" w:rsidRPr="0088484F" w:rsidRDefault="00D35BB3" w:rsidP="00D35BB3">
      <w:pPr>
        <w:spacing w:after="0" w:line="240" w:lineRule="auto"/>
        <w:jc w:val="center"/>
        <w:rPr>
          <w:b/>
          <w:color w:val="00004C"/>
          <w:sz w:val="28"/>
          <w:szCs w:val="28"/>
        </w:rPr>
      </w:pPr>
      <w:r w:rsidRPr="0088484F">
        <w:rPr>
          <w:b/>
          <w:color w:val="00004C"/>
          <w:sz w:val="28"/>
          <w:szCs w:val="28"/>
        </w:rPr>
        <w:t>up to £</w:t>
      </w:r>
      <w:r w:rsidR="00B7341C">
        <w:rPr>
          <w:b/>
          <w:color w:val="00004C"/>
          <w:sz w:val="28"/>
          <w:szCs w:val="28"/>
        </w:rPr>
        <w:t>5</w:t>
      </w:r>
      <w:r w:rsidRPr="0088484F">
        <w:rPr>
          <w:b/>
          <w:color w:val="00004C"/>
          <w:sz w:val="28"/>
          <w:szCs w:val="28"/>
        </w:rPr>
        <w:t>,000 (Postgraduate)</w:t>
      </w:r>
    </w:p>
    <w:p w14:paraId="60129607" w14:textId="77777777" w:rsidR="00D35BB3" w:rsidRPr="0088484F" w:rsidRDefault="00D35BB3" w:rsidP="00D35BB3">
      <w:pPr>
        <w:spacing w:after="0" w:line="240" w:lineRule="auto"/>
        <w:jc w:val="center"/>
        <w:rPr>
          <w:b/>
          <w:sz w:val="28"/>
          <w:szCs w:val="28"/>
        </w:rPr>
      </w:pPr>
    </w:p>
    <w:p w14:paraId="44127A69" w14:textId="77777777" w:rsidR="00D35BB3" w:rsidRPr="0088484F" w:rsidRDefault="00D35BB3" w:rsidP="00D35BB3">
      <w:pPr>
        <w:spacing w:before="120" w:after="0" w:line="240" w:lineRule="auto"/>
        <w:rPr>
          <w:rFonts w:cs="Arial"/>
          <w:b/>
          <w:sz w:val="24"/>
          <w:szCs w:val="24"/>
        </w:rPr>
      </w:pPr>
      <w:r w:rsidRPr="0088484F">
        <w:rPr>
          <w:rFonts w:cs="Arial"/>
          <w:b/>
          <w:sz w:val="24"/>
          <w:szCs w:val="24"/>
        </w:rPr>
        <w:t>ELIGIBILITY, TERMS AND CONDITIONS.</w:t>
      </w:r>
    </w:p>
    <w:p w14:paraId="13EEEF41" w14:textId="77777777" w:rsidR="00D35BB3" w:rsidRPr="0088484F" w:rsidRDefault="00D35BB3" w:rsidP="00D35BB3">
      <w:pPr>
        <w:spacing w:after="0" w:line="240" w:lineRule="auto"/>
        <w:rPr>
          <w:b/>
          <w:sz w:val="24"/>
          <w:szCs w:val="24"/>
        </w:rPr>
      </w:pPr>
    </w:p>
    <w:p w14:paraId="505D53AC" w14:textId="666641D4" w:rsidR="000639DC" w:rsidRPr="0088484F" w:rsidRDefault="00D35BB3" w:rsidP="005D6B26">
      <w:pPr>
        <w:numPr>
          <w:ilvl w:val="0"/>
          <w:numId w:val="3"/>
        </w:numPr>
        <w:spacing w:after="0" w:line="240" w:lineRule="auto"/>
        <w:rPr>
          <w:bCs/>
          <w:sz w:val="24"/>
          <w:szCs w:val="24"/>
        </w:rPr>
      </w:pPr>
      <w:r w:rsidRPr="0088484F">
        <w:rPr>
          <w:bCs/>
          <w:sz w:val="24"/>
          <w:szCs w:val="24"/>
        </w:rPr>
        <w:t xml:space="preserve">Applicants must be </w:t>
      </w:r>
      <w:r w:rsidR="000639DC" w:rsidRPr="0088484F">
        <w:rPr>
          <w:bCs/>
          <w:sz w:val="24"/>
          <w:szCs w:val="24"/>
        </w:rPr>
        <w:t>classed as overseas fee payers.</w:t>
      </w:r>
      <w:r w:rsidR="005D6B26" w:rsidRPr="0088484F">
        <w:rPr>
          <w:bCs/>
          <w:sz w:val="24"/>
          <w:szCs w:val="24"/>
        </w:rPr>
        <w:t xml:space="preserve"> If the fee status of the applicant changes after the scholarship application is made, then the University will need to remove the scholarship.</w:t>
      </w:r>
    </w:p>
    <w:p w14:paraId="275FDD21" w14:textId="77777777" w:rsidR="00D35BB3" w:rsidRPr="0088484F" w:rsidRDefault="00D35BB3" w:rsidP="005D6B26">
      <w:pPr>
        <w:spacing w:after="0" w:line="240" w:lineRule="auto"/>
        <w:ind w:left="360"/>
        <w:rPr>
          <w:b/>
          <w:sz w:val="24"/>
          <w:szCs w:val="24"/>
        </w:rPr>
      </w:pPr>
    </w:p>
    <w:p w14:paraId="23B30731" w14:textId="31CBB42A" w:rsidR="00D35BB3" w:rsidRPr="0088484F" w:rsidRDefault="00D35BB3" w:rsidP="005D6B26">
      <w:pPr>
        <w:numPr>
          <w:ilvl w:val="0"/>
          <w:numId w:val="3"/>
        </w:numPr>
        <w:spacing w:after="0" w:line="240" w:lineRule="auto"/>
        <w:rPr>
          <w:sz w:val="24"/>
          <w:szCs w:val="24"/>
        </w:rPr>
      </w:pPr>
      <w:r w:rsidRPr="53EB1275">
        <w:rPr>
          <w:sz w:val="24"/>
          <w:szCs w:val="24"/>
        </w:rPr>
        <w:t xml:space="preserve">Applicants must have applied for and </w:t>
      </w:r>
      <w:r w:rsidRPr="53EB1275">
        <w:rPr>
          <w:b/>
          <w:bCs/>
          <w:sz w:val="24"/>
          <w:szCs w:val="24"/>
          <w:u w:val="single"/>
        </w:rPr>
        <w:t>received an offer</w:t>
      </w:r>
      <w:r w:rsidRPr="53EB1275">
        <w:rPr>
          <w:sz w:val="24"/>
          <w:szCs w:val="24"/>
        </w:rPr>
        <w:t xml:space="preserve"> to study at Swansea University</w:t>
      </w:r>
      <w:r w:rsidR="005C4C31" w:rsidRPr="53EB1275">
        <w:rPr>
          <w:sz w:val="24"/>
          <w:szCs w:val="24"/>
        </w:rPr>
        <w:t xml:space="preserve"> </w:t>
      </w:r>
      <w:r w:rsidR="00370B83">
        <w:rPr>
          <w:sz w:val="24"/>
          <w:szCs w:val="24"/>
        </w:rPr>
        <w:t>(Singleton Park Campus and Bay Campus)</w:t>
      </w:r>
      <w:r w:rsidR="00370B83" w:rsidRPr="53EB1275">
        <w:rPr>
          <w:sz w:val="24"/>
          <w:szCs w:val="24"/>
        </w:rPr>
        <w:t xml:space="preserve"> </w:t>
      </w:r>
      <w:r w:rsidR="005C4C31" w:rsidRPr="53EB1275">
        <w:rPr>
          <w:sz w:val="24"/>
          <w:szCs w:val="24"/>
        </w:rPr>
        <w:t>on a course starting in the academic year 202</w:t>
      </w:r>
      <w:r w:rsidR="3C355745" w:rsidRPr="53EB1275">
        <w:rPr>
          <w:sz w:val="24"/>
          <w:szCs w:val="24"/>
        </w:rPr>
        <w:t>6</w:t>
      </w:r>
      <w:r w:rsidR="005C4C31" w:rsidRPr="53EB1275">
        <w:rPr>
          <w:sz w:val="24"/>
          <w:szCs w:val="24"/>
        </w:rPr>
        <w:t>/2</w:t>
      </w:r>
      <w:r w:rsidR="0A506BBA" w:rsidRPr="53EB1275">
        <w:rPr>
          <w:sz w:val="24"/>
          <w:szCs w:val="24"/>
        </w:rPr>
        <w:t>7</w:t>
      </w:r>
      <w:r w:rsidR="005C4C31" w:rsidRPr="53EB1275">
        <w:rPr>
          <w:sz w:val="24"/>
          <w:szCs w:val="24"/>
        </w:rPr>
        <w:t xml:space="preserve"> at Undergraduate or Master’s leve</w:t>
      </w:r>
      <w:r w:rsidR="001577A6" w:rsidRPr="53EB1275">
        <w:rPr>
          <w:sz w:val="24"/>
          <w:szCs w:val="24"/>
        </w:rPr>
        <w:t>l</w:t>
      </w:r>
      <w:r w:rsidRPr="53EB1275">
        <w:rPr>
          <w:sz w:val="24"/>
          <w:szCs w:val="24"/>
        </w:rPr>
        <w:t xml:space="preserve">.  </w:t>
      </w:r>
    </w:p>
    <w:p w14:paraId="2627B23A" w14:textId="77777777" w:rsidR="00D35BB3" w:rsidRPr="0088484F" w:rsidRDefault="00D35BB3" w:rsidP="005D6B26">
      <w:pPr>
        <w:spacing w:after="0" w:line="240" w:lineRule="auto"/>
        <w:rPr>
          <w:sz w:val="24"/>
          <w:szCs w:val="24"/>
        </w:rPr>
      </w:pPr>
    </w:p>
    <w:p w14:paraId="66EA44BD" w14:textId="77777777" w:rsidR="008F4E80" w:rsidRDefault="008F4E80" w:rsidP="008F4E80">
      <w:pPr>
        <w:numPr>
          <w:ilvl w:val="0"/>
          <w:numId w:val="3"/>
        </w:numPr>
        <w:spacing w:after="0" w:line="240" w:lineRule="auto"/>
        <w:contextualSpacing/>
        <w:rPr>
          <w:sz w:val="24"/>
          <w:szCs w:val="24"/>
        </w:rPr>
      </w:pPr>
      <w:r w:rsidRPr="661FDCAD">
        <w:rPr>
          <w:rFonts w:cs="Arial"/>
          <w:sz w:val="24"/>
          <w:szCs w:val="24"/>
        </w:rPr>
        <w:t xml:space="preserve">Students studying for a PhD, MPhil, Masters by Research, MRes, Graduate Diploma in Law, Go Global Visiting, Exchange or Erasmus Mundus programme are </w:t>
      </w:r>
      <w:r w:rsidRPr="661FDCAD">
        <w:rPr>
          <w:rFonts w:cs="Arial"/>
          <w:sz w:val="24"/>
          <w:szCs w:val="24"/>
          <w:u w:val="single"/>
        </w:rPr>
        <w:t>not eligible</w:t>
      </w:r>
      <w:r w:rsidRPr="661FDCAD">
        <w:rPr>
          <w:rFonts w:cs="Arial"/>
          <w:sz w:val="24"/>
          <w:szCs w:val="24"/>
        </w:rPr>
        <w:t xml:space="preserve"> to apply for this scholarship.</w:t>
      </w:r>
    </w:p>
    <w:p w14:paraId="445BEDE9" w14:textId="77777777" w:rsidR="008F4E80" w:rsidRPr="009A4BDA" w:rsidRDefault="008F4E80" w:rsidP="008F4E80">
      <w:pPr>
        <w:spacing w:after="0" w:line="240" w:lineRule="auto"/>
        <w:contextualSpacing/>
        <w:rPr>
          <w:sz w:val="24"/>
          <w:szCs w:val="24"/>
        </w:rPr>
      </w:pPr>
    </w:p>
    <w:p w14:paraId="15C2E907" w14:textId="2B75EDF0" w:rsidR="008F4E80" w:rsidRDefault="008F4E80" w:rsidP="008F4E80">
      <w:pPr>
        <w:numPr>
          <w:ilvl w:val="0"/>
          <w:numId w:val="3"/>
        </w:numPr>
        <w:spacing w:after="0" w:line="240" w:lineRule="auto"/>
        <w:contextualSpacing/>
        <w:rPr>
          <w:sz w:val="24"/>
          <w:szCs w:val="24"/>
        </w:rPr>
      </w:pPr>
      <w:r w:rsidRPr="5CC74F25">
        <w:rPr>
          <w:sz w:val="24"/>
          <w:szCs w:val="24"/>
        </w:rPr>
        <w:t xml:space="preserve">Students </w:t>
      </w:r>
      <w:r>
        <w:rPr>
          <w:sz w:val="24"/>
          <w:szCs w:val="24"/>
        </w:rPr>
        <w:t xml:space="preserve">studying Taught Undergraduate and Taught Postgraduate programmes of study </w:t>
      </w:r>
      <w:r w:rsidRPr="00852DE5">
        <w:rPr>
          <w:sz w:val="24"/>
          <w:szCs w:val="24"/>
        </w:rPr>
        <w:t xml:space="preserve">with course fees of £16,000 or above per year </w:t>
      </w:r>
      <w:r w:rsidRPr="5CC74F25">
        <w:rPr>
          <w:sz w:val="24"/>
          <w:szCs w:val="24"/>
          <w:u w:val="single"/>
        </w:rPr>
        <w:t>are eligible</w:t>
      </w:r>
      <w:r w:rsidRPr="00852DE5">
        <w:rPr>
          <w:sz w:val="24"/>
          <w:szCs w:val="24"/>
        </w:rPr>
        <w:t xml:space="preserve"> to apply.</w:t>
      </w:r>
    </w:p>
    <w:p w14:paraId="3FE88AAF" w14:textId="77777777" w:rsidR="00362F80" w:rsidRPr="0073019B" w:rsidRDefault="00362F80" w:rsidP="00362F80">
      <w:pPr>
        <w:spacing w:after="0" w:line="240" w:lineRule="auto"/>
        <w:contextualSpacing/>
        <w:rPr>
          <w:sz w:val="24"/>
          <w:szCs w:val="24"/>
        </w:rPr>
      </w:pPr>
    </w:p>
    <w:p w14:paraId="7CE52E29" w14:textId="4BCCC14A" w:rsidR="00362F80" w:rsidRPr="0073019B" w:rsidRDefault="00362F80" w:rsidP="17E97CFA">
      <w:pPr>
        <w:numPr>
          <w:ilvl w:val="0"/>
          <w:numId w:val="3"/>
        </w:numPr>
        <w:spacing w:after="0" w:line="240" w:lineRule="auto"/>
        <w:contextualSpacing/>
        <w:rPr>
          <w:sz w:val="24"/>
          <w:szCs w:val="24"/>
        </w:rPr>
      </w:pPr>
      <w:r w:rsidRPr="468930CE">
        <w:rPr>
          <w:sz w:val="24"/>
          <w:szCs w:val="24"/>
        </w:rPr>
        <w:t xml:space="preserve">Students who will undertake part-time study are </w:t>
      </w:r>
      <w:r w:rsidRPr="468930CE">
        <w:rPr>
          <w:sz w:val="24"/>
          <w:szCs w:val="24"/>
          <w:u w:val="single"/>
        </w:rPr>
        <w:t>not eligible</w:t>
      </w:r>
      <w:r w:rsidRPr="468930CE">
        <w:rPr>
          <w:sz w:val="24"/>
          <w:szCs w:val="24"/>
        </w:rPr>
        <w:t xml:space="preserve"> to apply.</w:t>
      </w:r>
    </w:p>
    <w:p w14:paraId="70D65C4C" w14:textId="77777777" w:rsidR="00D35BB3" w:rsidRPr="0088484F" w:rsidRDefault="00D35BB3" w:rsidP="005D6B26">
      <w:pPr>
        <w:spacing w:after="0" w:line="240" w:lineRule="auto"/>
        <w:contextualSpacing/>
        <w:rPr>
          <w:sz w:val="24"/>
          <w:szCs w:val="24"/>
        </w:rPr>
      </w:pPr>
    </w:p>
    <w:p w14:paraId="5E989A55" w14:textId="296E01BE" w:rsidR="00B14473" w:rsidRPr="00A779AA" w:rsidRDefault="00EB5725" w:rsidP="00B14473">
      <w:pPr>
        <w:numPr>
          <w:ilvl w:val="0"/>
          <w:numId w:val="3"/>
        </w:numPr>
        <w:spacing w:after="0" w:line="240" w:lineRule="auto"/>
        <w:contextualSpacing/>
        <w:rPr>
          <w:sz w:val="24"/>
          <w:szCs w:val="24"/>
        </w:rPr>
      </w:pPr>
      <w:r w:rsidRPr="0088484F">
        <w:rPr>
          <w:rFonts w:cs="Arial"/>
          <w:sz w:val="24"/>
          <w:szCs w:val="24"/>
        </w:rPr>
        <w:t xml:space="preserve">Students </w:t>
      </w:r>
      <w:bookmarkStart w:id="0" w:name="_Hlk176181528"/>
      <w:r w:rsidR="00DD1200" w:rsidRPr="00DD1200">
        <w:rPr>
          <w:rFonts w:cs="Arial"/>
          <w:sz w:val="24"/>
          <w:szCs w:val="24"/>
        </w:rPr>
        <w:t xml:space="preserve">studying at or </w:t>
      </w:r>
      <w:bookmarkEnd w:id="0"/>
      <w:r w:rsidRPr="0088484F">
        <w:rPr>
          <w:rFonts w:cs="Arial"/>
          <w:sz w:val="24"/>
          <w:szCs w:val="24"/>
        </w:rPr>
        <w:t xml:space="preserve">progressing from ‘The College Swansea University’ are </w:t>
      </w:r>
      <w:r w:rsidRPr="0088484F">
        <w:rPr>
          <w:rFonts w:cs="Arial"/>
          <w:sz w:val="24"/>
          <w:szCs w:val="24"/>
          <w:u w:val="single"/>
        </w:rPr>
        <w:t>not eligible</w:t>
      </w:r>
      <w:r w:rsidRPr="0088484F">
        <w:rPr>
          <w:rFonts w:cs="Arial"/>
          <w:sz w:val="24"/>
          <w:szCs w:val="24"/>
        </w:rPr>
        <w:t xml:space="preserve"> to apply for this scholarship.  </w:t>
      </w:r>
    </w:p>
    <w:p w14:paraId="48CA51C2" w14:textId="77777777" w:rsidR="00A779AA" w:rsidRDefault="00A779AA" w:rsidP="00A779AA">
      <w:pPr>
        <w:pStyle w:val="ListParagraph"/>
        <w:rPr>
          <w:sz w:val="24"/>
          <w:szCs w:val="24"/>
        </w:rPr>
      </w:pPr>
    </w:p>
    <w:p w14:paraId="5F2DDDF8" w14:textId="26F25912" w:rsidR="00EB5725" w:rsidRPr="00D14BA7" w:rsidRDefault="00A779AA" w:rsidP="00D14BA7">
      <w:pPr>
        <w:pStyle w:val="ListParagraph"/>
        <w:numPr>
          <w:ilvl w:val="0"/>
          <w:numId w:val="3"/>
        </w:numPr>
        <w:rPr>
          <w:sz w:val="24"/>
          <w:szCs w:val="24"/>
        </w:rPr>
      </w:pPr>
      <w:r w:rsidRPr="00A779AA">
        <w:rPr>
          <w:sz w:val="24"/>
          <w:szCs w:val="24"/>
        </w:rPr>
        <w:t xml:space="preserve">Students studying at Swansea University through the Trent-Swansea partnership are </w:t>
      </w:r>
      <w:r w:rsidRPr="00F952F3">
        <w:rPr>
          <w:sz w:val="24"/>
          <w:szCs w:val="24"/>
          <w:u w:val="single"/>
        </w:rPr>
        <w:t>not eligible</w:t>
      </w:r>
      <w:r w:rsidRPr="00A779AA">
        <w:rPr>
          <w:sz w:val="24"/>
          <w:szCs w:val="24"/>
        </w:rPr>
        <w:t xml:space="preserve"> to apply.</w:t>
      </w:r>
    </w:p>
    <w:p w14:paraId="7DA95625" w14:textId="370DFD4E" w:rsidR="00EB5725" w:rsidRDefault="00EB5725" w:rsidP="17E97CFA">
      <w:pPr>
        <w:numPr>
          <w:ilvl w:val="0"/>
          <w:numId w:val="3"/>
        </w:numPr>
        <w:spacing w:after="0" w:line="240" w:lineRule="auto"/>
        <w:contextualSpacing/>
        <w:rPr>
          <w:sz w:val="24"/>
          <w:szCs w:val="24"/>
        </w:rPr>
      </w:pPr>
      <w:r w:rsidRPr="468930CE">
        <w:rPr>
          <w:sz w:val="24"/>
          <w:szCs w:val="24"/>
        </w:rPr>
        <w:t>Students progressing from U</w:t>
      </w:r>
      <w:r w:rsidR="00A842F4">
        <w:rPr>
          <w:sz w:val="24"/>
          <w:szCs w:val="24"/>
        </w:rPr>
        <w:t>ndergraduate</w:t>
      </w:r>
      <w:r w:rsidRPr="468930CE">
        <w:rPr>
          <w:sz w:val="24"/>
          <w:szCs w:val="24"/>
        </w:rPr>
        <w:t xml:space="preserve"> to P</w:t>
      </w:r>
      <w:r w:rsidR="00A842F4">
        <w:rPr>
          <w:sz w:val="24"/>
          <w:szCs w:val="24"/>
        </w:rPr>
        <w:t>ostgraduate Taught</w:t>
      </w:r>
      <w:r w:rsidR="009520A7">
        <w:rPr>
          <w:sz w:val="24"/>
          <w:szCs w:val="24"/>
        </w:rPr>
        <w:t xml:space="preserve"> programmes</w:t>
      </w:r>
      <w:r w:rsidRPr="468930CE">
        <w:rPr>
          <w:sz w:val="24"/>
          <w:szCs w:val="24"/>
        </w:rPr>
        <w:t xml:space="preserve"> </w:t>
      </w:r>
      <w:r w:rsidRPr="468930CE">
        <w:rPr>
          <w:sz w:val="24"/>
          <w:szCs w:val="24"/>
          <w:u w:val="single"/>
        </w:rPr>
        <w:t>are eligible</w:t>
      </w:r>
      <w:r w:rsidRPr="468930CE">
        <w:rPr>
          <w:sz w:val="24"/>
          <w:szCs w:val="24"/>
        </w:rPr>
        <w:t xml:space="preserve"> to apply.</w:t>
      </w:r>
    </w:p>
    <w:p w14:paraId="46D7A3F9" w14:textId="77777777" w:rsidR="00362F80" w:rsidRDefault="00362F80" w:rsidP="00362F80">
      <w:pPr>
        <w:spacing w:after="0" w:line="240" w:lineRule="auto"/>
        <w:contextualSpacing/>
        <w:rPr>
          <w:sz w:val="24"/>
          <w:szCs w:val="24"/>
        </w:rPr>
      </w:pPr>
    </w:p>
    <w:p w14:paraId="461F6CD4" w14:textId="5927672D" w:rsidR="00A779AA" w:rsidRPr="00E6499F" w:rsidRDefault="005D6B26" w:rsidP="00E6499F">
      <w:pPr>
        <w:numPr>
          <w:ilvl w:val="0"/>
          <w:numId w:val="3"/>
        </w:numPr>
        <w:spacing w:after="0" w:line="240" w:lineRule="auto"/>
        <w:contextualSpacing/>
        <w:rPr>
          <w:sz w:val="24"/>
          <w:szCs w:val="24"/>
        </w:rPr>
      </w:pPr>
      <w:r w:rsidRPr="0088484F">
        <w:rPr>
          <w:sz w:val="24"/>
          <w:szCs w:val="24"/>
        </w:rPr>
        <w:t xml:space="preserve">Alumni </w:t>
      </w:r>
      <w:r w:rsidRPr="0088484F">
        <w:rPr>
          <w:sz w:val="24"/>
          <w:szCs w:val="24"/>
          <w:u w:val="single"/>
        </w:rPr>
        <w:t>are eligible</w:t>
      </w:r>
      <w:r w:rsidRPr="0088484F">
        <w:rPr>
          <w:sz w:val="24"/>
          <w:szCs w:val="24"/>
        </w:rPr>
        <w:t xml:space="preserve"> to apply.  Other terms and conditions apply with regards to other awards open to alumni, which may result in an award not being made in the full amount, or at all.  </w:t>
      </w:r>
    </w:p>
    <w:p w14:paraId="6F681EB8" w14:textId="77777777" w:rsidR="005D6B26" w:rsidRPr="0088484F" w:rsidRDefault="005D6B26" w:rsidP="005D6B26">
      <w:pPr>
        <w:spacing w:after="0" w:line="240" w:lineRule="auto"/>
        <w:contextualSpacing/>
        <w:rPr>
          <w:sz w:val="24"/>
          <w:szCs w:val="24"/>
        </w:rPr>
      </w:pPr>
    </w:p>
    <w:p w14:paraId="4D694605" w14:textId="7D616138" w:rsidR="00370E8C" w:rsidRPr="00B14473" w:rsidRDefault="00D35BB3" w:rsidP="00B14473">
      <w:pPr>
        <w:numPr>
          <w:ilvl w:val="0"/>
          <w:numId w:val="3"/>
        </w:numPr>
        <w:spacing w:after="0" w:line="240" w:lineRule="auto"/>
        <w:rPr>
          <w:sz w:val="24"/>
          <w:szCs w:val="24"/>
        </w:rPr>
      </w:pPr>
      <w:r w:rsidRPr="0088484F">
        <w:rPr>
          <w:sz w:val="24"/>
          <w:szCs w:val="24"/>
        </w:rPr>
        <w:t xml:space="preserve">Applicants must have demonstrated excellence in their academic performance to date and be able to show what they will achieve at Swansea University in their application.  </w:t>
      </w:r>
    </w:p>
    <w:p w14:paraId="3D2BA3FF" w14:textId="07516FF0" w:rsidR="008000DE" w:rsidRPr="008000DE" w:rsidRDefault="008000DE" w:rsidP="008000DE">
      <w:pPr>
        <w:spacing w:after="0" w:line="240" w:lineRule="auto"/>
        <w:rPr>
          <w:sz w:val="24"/>
          <w:szCs w:val="24"/>
        </w:rPr>
      </w:pPr>
    </w:p>
    <w:p w14:paraId="464E70FB" w14:textId="4552A965" w:rsidR="00287C10" w:rsidRDefault="009D1235" w:rsidP="00287C10">
      <w:pPr>
        <w:numPr>
          <w:ilvl w:val="0"/>
          <w:numId w:val="3"/>
        </w:numPr>
        <w:spacing w:after="0" w:line="240" w:lineRule="auto"/>
        <w:rPr>
          <w:sz w:val="24"/>
          <w:szCs w:val="24"/>
        </w:rPr>
      </w:pPr>
      <w:r w:rsidRPr="009D1235">
        <w:rPr>
          <w:sz w:val="24"/>
          <w:szCs w:val="24"/>
        </w:rPr>
        <w:t>Applicants must be either fully or partially self-funded, i.e. not in receipt of a fully funded sponsorship from their home country / sponsor body, or external third party organisation. If full funding is confirmed after the scholarship is awarded, then the University reserves the right to remove it according to this condition.</w:t>
      </w:r>
    </w:p>
    <w:p w14:paraId="763F68DF" w14:textId="77777777" w:rsidR="00D35BB3" w:rsidRPr="0088484F" w:rsidRDefault="00D35BB3" w:rsidP="005D6B26">
      <w:pPr>
        <w:spacing w:after="0" w:line="240" w:lineRule="auto"/>
        <w:rPr>
          <w:sz w:val="24"/>
          <w:szCs w:val="24"/>
        </w:rPr>
      </w:pPr>
    </w:p>
    <w:p w14:paraId="79A72280" w14:textId="77777777" w:rsidR="00D35BB3" w:rsidRPr="0088484F" w:rsidRDefault="00D35BB3" w:rsidP="005D6B26">
      <w:pPr>
        <w:numPr>
          <w:ilvl w:val="0"/>
          <w:numId w:val="3"/>
        </w:numPr>
        <w:spacing w:after="240" w:line="240" w:lineRule="auto"/>
        <w:rPr>
          <w:rFonts w:cs="Arial"/>
          <w:sz w:val="24"/>
          <w:szCs w:val="24"/>
        </w:rPr>
      </w:pPr>
      <w:r w:rsidRPr="0088484F">
        <w:rPr>
          <w:rFonts w:cs="Arial"/>
          <w:sz w:val="24"/>
          <w:szCs w:val="24"/>
        </w:rPr>
        <w:t xml:space="preserve">Scholarships will be used to offset tuition fees only and </w:t>
      </w:r>
      <w:r w:rsidRPr="0088484F">
        <w:rPr>
          <w:sz w:val="24"/>
          <w:szCs w:val="24"/>
        </w:rPr>
        <w:t>cannot be used for any other purpose</w:t>
      </w:r>
      <w:r w:rsidRPr="0088484F">
        <w:rPr>
          <w:rFonts w:cs="Arial"/>
          <w:sz w:val="24"/>
          <w:szCs w:val="24"/>
        </w:rPr>
        <w:t xml:space="preserve">.  </w:t>
      </w:r>
    </w:p>
    <w:p w14:paraId="1BE3937F" w14:textId="60FD728C" w:rsidR="00D35BB3" w:rsidRPr="0088484F" w:rsidRDefault="00D35BB3">
      <w:pPr>
        <w:numPr>
          <w:ilvl w:val="0"/>
          <w:numId w:val="3"/>
        </w:numPr>
        <w:spacing w:after="0" w:line="240" w:lineRule="auto"/>
        <w:rPr>
          <w:rFonts w:cs="Arial"/>
          <w:sz w:val="24"/>
          <w:szCs w:val="24"/>
        </w:rPr>
      </w:pPr>
      <w:r w:rsidRPr="0088484F">
        <w:rPr>
          <w:rFonts w:cs="Arial"/>
          <w:sz w:val="24"/>
          <w:szCs w:val="24"/>
        </w:rPr>
        <w:t xml:space="preserve">The scholarship will be applied to the course fees for the academic year stated in the offer letter.  If an offer for a course is deferred, then an applicant must reapply for the scholarship, unless there are exceptional circumstances, to be confirmed by the University.  Applicants must request the scholarship deferral in addition to the course start date referral. It will not be automatic. </w:t>
      </w:r>
    </w:p>
    <w:p w14:paraId="049E2085" w14:textId="77777777" w:rsidR="005D6B26" w:rsidRPr="0088484F" w:rsidRDefault="005D6B26" w:rsidP="005D6B26">
      <w:pPr>
        <w:spacing w:after="0" w:line="240" w:lineRule="auto"/>
        <w:ind w:left="720"/>
        <w:rPr>
          <w:rFonts w:cs="Arial"/>
          <w:sz w:val="24"/>
          <w:szCs w:val="24"/>
        </w:rPr>
      </w:pPr>
    </w:p>
    <w:p w14:paraId="41523654" w14:textId="2B661D21" w:rsidR="00D35BB3" w:rsidRDefault="004859A0" w:rsidP="005D6B26">
      <w:pPr>
        <w:numPr>
          <w:ilvl w:val="0"/>
          <w:numId w:val="3"/>
        </w:numPr>
        <w:spacing w:after="0" w:line="240" w:lineRule="auto"/>
        <w:rPr>
          <w:rFonts w:cs="Arial"/>
          <w:sz w:val="24"/>
          <w:szCs w:val="24"/>
        </w:rPr>
      </w:pPr>
      <w:r w:rsidRPr="004859A0">
        <w:rPr>
          <w:rFonts w:cs="Arial"/>
          <w:sz w:val="24"/>
          <w:szCs w:val="24"/>
        </w:rPr>
        <w:t>Successful candidates will have their tuition fee levied at enrolment. Candidates must accept an offer of a place on a course and pay their deposit. This scholarship will not be considered as part of tuition fee deposit.</w:t>
      </w:r>
    </w:p>
    <w:p w14:paraId="4FFF2A68" w14:textId="77777777" w:rsidR="008857A9" w:rsidRPr="0088484F" w:rsidRDefault="008857A9" w:rsidP="008857A9">
      <w:pPr>
        <w:spacing w:after="0" w:line="240" w:lineRule="auto"/>
        <w:rPr>
          <w:rFonts w:cs="Arial"/>
          <w:sz w:val="24"/>
          <w:szCs w:val="24"/>
        </w:rPr>
      </w:pPr>
    </w:p>
    <w:p w14:paraId="03EECFDB" w14:textId="617CC87B" w:rsidR="0014330D" w:rsidRPr="0014330D" w:rsidRDefault="0014330D" w:rsidP="005D6B26">
      <w:pPr>
        <w:numPr>
          <w:ilvl w:val="0"/>
          <w:numId w:val="3"/>
        </w:numPr>
        <w:spacing w:after="240" w:line="240" w:lineRule="auto"/>
        <w:rPr>
          <w:rFonts w:cs="Arial"/>
          <w:sz w:val="24"/>
          <w:szCs w:val="24"/>
        </w:rPr>
      </w:pPr>
      <w:r w:rsidRPr="468930CE">
        <w:rPr>
          <w:sz w:val="24"/>
          <w:szCs w:val="24"/>
        </w:rPr>
        <w:t>Successful undergraduate applicants awarded the maximum (£</w:t>
      </w:r>
      <w:r w:rsidR="00F42CAE" w:rsidRPr="468930CE">
        <w:rPr>
          <w:sz w:val="24"/>
          <w:szCs w:val="24"/>
        </w:rPr>
        <w:t>5</w:t>
      </w:r>
      <w:r w:rsidR="008D3DCE" w:rsidRPr="468930CE">
        <w:rPr>
          <w:sz w:val="24"/>
          <w:szCs w:val="24"/>
        </w:rPr>
        <w:t>,</w:t>
      </w:r>
      <w:r w:rsidRPr="468930CE">
        <w:rPr>
          <w:sz w:val="24"/>
          <w:szCs w:val="24"/>
        </w:rPr>
        <w:t>000) International Excellence Scholarship in their first year of study at Swansea, who achieve 70% and above in their first year of study will be eligible for a further £2,000 in their second year of study. This includes students who transfer and join the second year of a</w:t>
      </w:r>
      <w:r w:rsidR="00C31F06">
        <w:rPr>
          <w:sz w:val="24"/>
          <w:szCs w:val="24"/>
        </w:rPr>
        <w:t>n</w:t>
      </w:r>
      <w:r w:rsidRPr="468930CE">
        <w:rPr>
          <w:sz w:val="24"/>
          <w:szCs w:val="24"/>
        </w:rPr>
        <w:t xml:space="preserve"> </w:t>
      </w:r>
      <w:r w:rsidR="00944AA9" w:rsidRPr="468930CE">
        <w:rPr>
          <w:sz w:val="24"/>
          <w:szCs w:val="24"/>
        </w:rPr>
        <w:t>U</w:t>
      </w:r>
      <w:r w:rsidR="00944AA9">
        <w:rPr>
          <w:sz w:val="24"/>
          <w:szCs w:val="24"/>
        </w:rPr>
        <w:t>ndergraduate</w:t>
      </w:r>
      <w:r w:rsidRPr="468930CE">
        <w:rPr>
          <w:sz w:val="24"/>
          <w:szCs w:val="24"/>
        </w:rPr>
        <w:t xml:space="preserve"> degree at Swansea.</w:t>
      </w:r>
    </w:p>
    <w:p w14:paraId="25E42D8B" w14:textId="04543F91" w:rsidR="00D35BB3" w:rsidRPr="0014330D" w:rsidRDefault="00D35BB3" w:rsidP="0014330D">
      <w:pPr>
        <w:pStyle w:val="ListParagraph"/>
        <w:numPr>
          <w:ilvl w:val="0"/>
          <w:numId w:val="3"/>
        </w:numPr>
        <w:spacing w:after="240" w:line="240" w:lineRule="auto"/>
        <w:rPr>
          <w:rFonts w:cs="Arial"/>
          <w:sz w:val="24"/>
          <w:szCs w:val="24"/>
        </w:rPr>
      </w:pPr>
      <w:r w:rsidRPr="17E97CFA">
        <w:rPr>
          <w:rFonts w:cs="Arial"/>
          <w:sz w:val="24"/>
          <w:szCs w:val="24"/>
        </w:rPr>
        <w:t>International Excellence Scholarships are available for the first year only of a</w:t>
      </w:r>
      <w:r w:rsidR="005D6B26" w:rsidRPr="17E97CFA">
        <w:rPr>
          <w:rFonts w:cs="Arial"/>
          <w:sz w:val="24"/>
          <w:szCs w:val="24"/>
        </w:rPr>
        <w:t xml:space="preserve"> p</w:t>
      </w:r>
      <w:r w:rsidRPr="17E97CFA">
        <w:rPr>
          <w:rFonts w:cs="Arial"/>
          <w:sz w:val="24"/>
          <w:szCs w:val="24"/>
        </w:rPr>
        <w:t xml:space="preserve">ostgraduate degree programme. </w:t>
      </w:r>
      <w:r w:rsidR="005D6B26" w:rsidRPr="17E97CFA">
        <w:rPr>
          <w:rFonts w:cs="Arial"/>
          <w:sz w:val="24"/>
          <w:szCs w:val="24"/>
        </w:rPr>
        <w:t>Two</w:t>
      </w:r>
      <w:r w:rsidR="06E60A91" w:rsidRPr="17E97CFA">
        <w:rPr>
          <w:rFonts w:cs="Arial"/>
          <w:sz w:val="24"/>
          <w:szCs w:val="24"/>
        </w:rPr>
        <w:t>-</w:t>
      </w:r>
      <w:r w:rsidR="005D6B26" w:rsidRPr="17E97CFA">
        <w:rPr>
          <w:rFonts w:cs="Arial"/>
          <w:sz w:val="24"/>
          <w:szCs w:val="24"/>
        </w:rPr>
        <w:t>year masters with industry are not eligible for any scholarship in their industry year.</w:t>
      </w:r>
    </w:p>
    <w:p w14:paraId="3DDCC68E" w14:textId="250AD7E7" w:rsidR="00FF7261" w:rsidRPr="005C4D55" w:rsidRDefault="09A12FE3" w:rsidP="74942D28">
      <w:pPr>
        <w:numPr>
          <w:ilvl w:val="0"/>
          <w:numId w:val="3"/>
        </w:numPr>
        <w:spacing w:after="240" w:line="240" w:lineRule="auto"/>
      </w:pPr>
      <w:r w:rsidRPr="74942D28">
        <w:rPr>
          <w:rFonts w:cs="Arial"/>
          <w:sz w:val="24"/>
          <w:szCs w:val="24"/>
        </w:rPr>
        <w:t>If any of the terms, conditions, or eligibility criteria do not apply, are unclear, or if the applicant’s circumstances change, the International Scholarship Committee reserves the right to use whatever assessment methods it deems most appropriate to decide which candidates should be recommended for a scholarship.</w:t>
      </w:r>
    </w:p>
    <w:p w14:paraId="7564BB0A" w14:textId="5C5A266E" w:rsidR="00FF7261" w:rsidRPr="005C4D55" w:rsidRDefault="00FF7261" w:rsidP="74942D28">
      <w:pPr>
        <w:numPr>
          <w:ilvl w:val="0"/>
          <w:numId w:val="3"/>
        </w:numPr>
        <w:spacing w:after="240" w:line="240" w:lineRule="auto"/>
      </w:pPr>
      <w:r w:rsidRPr="468930CE">
        <w:rPr>
          <w:sz w:val="24"/>
          <w:szCs w:val="24"/>
        </w:rPr>
        <w:t xml:space="preserve">The International Excellence Scholarship (IES) is awarded by the Swansea University </w:t>
      </w:r>
      <w:r w:rsidR="009A7E76" w:rsidRPr="468930CE">
        <w:rPr>
          <w:sz w:val="24"/>
          <w:szCs w:val="24"/>
        </w:rPr>
        <w:t xml:space="preserve">International Recruitment and Operations department (IRO). </w:t>
      </w:r>
      <w:r w:rsidRPr="468930CE">
        <w:rPr>
          <w:sz w:val="24"/>
          <w:szCs w:val="24"/>
        </w:rPr>
        <w:t xml:space="preserve">Applicants can be in receipt of IES in addition to a scholarship or bursary awarded by another department in the University, subject to those eligibility, terms and conditions also allowing.  Students are responsible for checking the criteria for each scholarship or bursary applied for.  The University will withdraw any additional scholarship that has been awarded in error, or by change of circumstances. IES cannot </w:t>
      </w:r>
      <w:r w:rsidR="00400C20">
        <w:rPr>
          <w:sz w:val="24"/>
          <w:szCs w:val="24"/>
        </w:rPr>
        <w:t xml:space="preserve">usually </w:t>
      </w:r>
      <w:r w:rsidRPr="468930CE">
        <w:rPr>
          <w:sz w:val="24"/>
          <w:szCs w:val="24"/>
        </w:rPr>
        <w:t>be combined with other scholarships or bursaries also awarded by I</w:t>
      </w:r>
      <w:r w:rsidR="00DE6E87" w:rsidRPr="468930CE">
        <w:rPr>
          <w:sz w:val="24"/>
          <w:szCs w:val="24"/>
        </w:rPr>
        <w:t>R</w:t>
      </w:r>
      <w:r w:rsidRPr="468930CE">
        <w:rPr>
          <w:sz w:val="24"/>
          <w:szCs w:val="24"/>
        </w:rPr>
        <w:t xml:space="preserve">O. Where a student has been awarded both IES and another award from </w:t>
      </w:r>
      <w:r w:rsidR="00DE6E87" w:rsidRPr="468930CE">
        <w:rPr>
          <w:sz w:val="24"/>
          <w:szCs w:val="24"/>
        </w:rPr>
        <w:t>IRO</w:t>
      </w:r>
      <w:r w:rsidRPr="468930CE">
        <w:rPr>
          <w:sz w:val="24"/>
          <w:szCs w:val="24"/>
        </w:rPr>
        <w:t>, the higher value award will replace the lower value award.</w:t>
      </w:r>
    </w:p>
    <w:p w14:paraId="33A6F754" w14:textId="220971A7" w:rsidR="00D35BB3" w:rsidRPr="0088484F" w:rsidRDefault="00D74B09" w:rsidP="005D6B26">
      <w:pPr>
        <w:numPr>
          <w:ilvl w:val="0"/>
          <w:numId w:val="3"/>
        </w:numPr>
        <w:spacing w:after="240" w:line="240" w:lineRule="auto"/>
        <w:rPr>
          <w:rFonts w:cs="Arial"/>
          <w:sz w:val="24"/>
          <w:szCs w:val="24"/>
        </w:rPr>
      </w:pPr>
      <w:r w:rsidRPr="0088484F">
        <w:rPr>
          <w:iCs/>
          <w:sz w:val="24"/>
          <w:szCs w:val="24"/>
        </w:rPr>
        <w:t>The combined scho</w:t>
      </w:r>
      <w:r w:rsidR="00BE0822">
        <w:rPr>
          <w:iCs/>
          <w:sz w:val="24"/>
          <w:szCs w:val="24"/>
        </w:rPr>
        <w:t>larship amounts cannot exceed £</w:t>
      </w:r>
      <w:r w:rsidR="0025529F">
        <w:rPr>
          <w:iCs/>
          <w:sz w:val="24"/>
          <w:szCs w:val="24"/>
        </w:rPr>
        <w:t>7,</w:t>
      </w:r>
      <w:r w:rsidRPr="0088484F">
        <w:rPr>
          <w:iCs/>
          <w:sz w:val="24"/>
          <w:szCs w:val="24"/>
        </w:rPr>
        <w:t xml:space="preserve">000, therefore </w:t>
      </w:r>
      <w:r w:rsidR="00DE6E87">
        <w:rPr>
          <w:iCs/>
          <w:sz w:val="24"/>
          <w:szCs w:val="24"/>
        </w:rPr>
        <w:t>IRO</w:t>
      </w:r>
      <w:r w:rsidRPr="0088484F">
        <w:rPr>
          <w:iCs/>
          <w:sz w:val="24"/>
          <w:szCs w:val="24"/>
        </w:rPr>
        <w:t xml:space="preserve"> will not make an award in addition to any other University award, which will amount to more than this.  E.g. if a candidate is </w:t>
      </w:r>
      <w:r w:rsidR="0088484F">
        <w:rPr>
          <w:iCs/>
          <w:sz w:val="24"/>
          <w:szCs w:val="24"/>
        </w:rPr>
        <w:t>offered</w:t>
      </w:r>
      <w:r w:rsidRPr="0088484F">
        <w:rPr>
          <w:iCs/>
          <w:sz w:val="24"/>
          <w:szCs w:val="24"/>
        </w:rPr>
        <w:t xml:space="preserve"> £5</w:t>
      </w:r>
      <w:r w:rsidR="0025529F">
        <w:rPr>
          <w:iCs/>
          <w:sz w:val="24"/>
          <w:szCs w:val="24"/>
        </w:rPr>
        <w:t>,</w:t>
      </w:r>
      <w:r w:rsidRPr="0088484F">
        <w:rPr>
          <w:iCs/>
          <w:sz w:val="24"/>
          <w:szCs w:val="24"/>
        </w:rPr>
        <w:t>000 from another University award, the maximum I</w:t>
      </w:r>
      <w:r w:rsidR="0073699D">
        <w:rPr>
          <w:iCs/>
          <w:sz w:val="24"/>
          <w:szCs w:val="24"/>
        </w:rPr>
        <w:t>R</w:t>
      </w:r>
      <w:r w:rsidRPr="0088484F">
        <w:rPr>
          <w:iCs/>
          <w:sz w:val="24"/>
          <w:szCs w:val="24"/>
        </w:rPr>
        <w:t>O can award is £</w:t>
      </w:r>
      <w:r w:rsidR="0025529F">
        <w:rPr>
          <w:iCs/>
          <w:sz w:val="24"/>
          <w:szCs w:val="24"/>
        </w:rPr>
        <w:t>2,</w:t>
      </w:r>
      <w:r w:rsidRPr="0088484F">
        <w:rPr>
          <w:iCs/>
          <w:sz w:val="24"/>
          <w:szCs w:val="24"/>
        </w:rPr>
        <w:t>000, taking the c</w:t>
      </w:r>
      <w:r w:rsidR="00BE0822">
        <w:rPr>
          <w:iCs/>
          <w:sz w:val="24"/>
          <w:szCs w:val="24"/>
        </w:rPr>
        <w:t>ombined amount to the maximum £</w:t>
      </w:r>
      <w:r w:rsidR="0025529F">
        <w:rPr>
          <w:iCs/>
          <w:sz w:val="24"/>
          <w:szCs w:val="24"/>
        </w:rPr>
        <w:t>7,</w:t>
      </w:r>
      <w:r w:rsidRPr="0088484F">
        <w:rPr>
          <w:iCs/>
          <w:sz w:val="24"/>
          <w:szCs w:val="24"/>
        </w:rPr>
        <w:t>000 allowed.  This include</w:t>
      </w:r>
      <w:r w:rsidR="009E5957">
        <w:rPr>
          <w:iCs/>
          <w:sz w:val="24"/>
          <w:szCs w:val="24"/>
        </w:rPr>
        <w:t>s</w:t>
      </w:r>
      <w:r w:rsidRPr="0088484F">
        <w:rPr>
          <w:iCs/>
          <w:sz w:val="24"/>
          <w:szCs w:val="24"/>
        </w:rPr>
        <w:t xml:space="preserve"> staff awards where 50% tuition fee discount is applied. </w:t>
      </w:r>
    </w:p>
    <w:p w14:paraId="276B2F07" w14:textId="7BAB9CB4" w:rsidR="00D35BB3" w:rsidRPr="0088484F" w:rsidRDefault="00D35BB3" w:rsidP="005D6B26">
      <w:pPr>
        <w:numPr>
          <w:ilvl w:val="0"/>
          <w:numId w:val="3"/>
        </w:numPr>
        <w:spacing w:after="240" w:line="240" w:lineRule="auto"/>
        <w:rPr>
          <w:rFonts w:cs="Arial"/>
          <w:sz w:val="24"/>
          <w:szCs w:val="24"/>
        </w:rPr>
      </w:pPr>
      <w:r w:rsidRPr="0088484F">
        <w:rPr>
          <w:rFonts w:cs="Arial"/>
          <w:sz w:val="24"/>
          <w:szCs w:val="24"/>
        </w:rPr>
        <w:lastRenderedPageBreak/>
        <w:t xml:space="preserve">Scholarship holders, having accepted an award, are reasonably expected to co-operate in Swansea University recruitment activities and automatically agree to their names and details being released by the University’s </w:t>
      </w:r>
      <w:r w:rsidR="009A7E76" w:rsidRPr="005C4D55">
        <w:rPr>
          <w:iCs/>
          <w:sz w:val="24"/>
          <w:szCs w:val="24"/>
        </w:rPr>
        <w:t xml:space="preserve">International </w:t>
      </w:r>
      <w:r w:rsidR="009A7E76">
        <w:rPr>
          <w:iCs/>
          <w:sz w:val="24"/>
          <w:szCs w:val="24"/>
        </w:rPr>
        <w:t>Recruitment and Operations department</w:t>
      </w:r>
      <w:r w:rsidRPr="0088484F">
        <w:rPr>
          <w:rFonts w:cs="Arial"/>
          <w:sz w:val="24"/>
          <w:szCs w:val="24"/>
        </w:rPr>
        <w:t xml:space="preserve"> for marketing purposes.</w:t>
      </w:r>
      <w:r w:rsidR="00E5700C" w:rsidRPr="0088484F">
        <w:rPr>
          <w:rFonts w:cs="Arial"/>
          <w:sz w:val="24"/>
          <w:szCs w:val="24"/>
        </w:rPr>
        <w:t xml:space="preserve"> </w:t>
      </w:r>
    </w:p>
    <w:p w14:paraId="55F7ED64" w14:textId="77777777" w:rsidR="00D35BB3" w:rsidRPr="0088484F" w:rsidRDefault="00D35BB3" w:rsidP="005D6B26">
      <w:pPr>
        <w:numPr>
          <w:ilvl w:val="0"/>
          <w:numId w:val="3"/>
        </w:numPr>
        <w:spacing w:after="240" w:line="240" w:lineRule="auto"/>
        <w:rPr>
          <w:rFonts w:cs="Arial"/>
          <w:sz w:val="24"/>
          <w:szCs w:val="24"/>
        </w:rPr>
      </w:pPr>
      <w:r w:rsidRPr="0088484F">
        <w:rPr>
          <w:rFonts w:cs="Arial"/>
          <w:sz w:val="24"/>
          <w:szCs w:val="24"/>
        </w:rPr>
        <w:t>If it is deemed necessary for a Scholarship holder to suspend their studies, the scholarship will be held on university account and carried forward to the year of resumption of studies and the candidate will be expected to pay their personal contribution on a pro-rata basis.</w:t>
      </w:r>
    </w:p>
    <w:p w14:paraId="235B0AF8" w14:textId="625702A4" w:rsidR="00D35BB3" w:rsidRPr="0088484F" w:rsidRDefault="65546EA8" w:rsidP="005D6B26">
      <w:pPr>
        <w:numPr>
          <w:ilvl w:val="0"/>
          <w:numId w:val="3"/>
        </w:numPr>
        <w:spacing w:after="240" w:line="240" w:lineRule="auto"/>
        <w:rPr>
          <w:rFonts w:cs="Arial"/>
          <w:sz w:val="24"/>
          <w:szCs w:val="24"/>
        </w:rPr>
      </w:pPr>
      <w:r w:rsidRPr="55A97E89">
        <w:rPr>
          <w:rFonts w:cs="Arial"/>
          <w:sz w:val="24"/>
          <w:szCs w:val="24"/>
        </w:rPr>
        <w:t xml:space="preserve">If, in the view of the appropriate Head of School, a Scholarship holder’s progress is deemed to be unsatisfactory, the Scholarship may be withdrawn.  A Scholarship may also be withdrawn on grounds of failure to comply with any of the conditions attached to the Award. The candidate may be required to repay to the University any award that has been made, either in whole or in part, as determined by the Committee. If the scholar feels that such a withdrawal is unjustified, she/he may appeal in writing to the Head of </w:t>
      </w:r>
      <w:r w:rsidR="748A65CA" w:rsidRPr="55A97E89">
        <w:rPr>
          <w:sz w:val="24"/>
          <w:szCs w:val="24"/>
        </w:rPr>
        <w:t>International Recruitment and Operations</w:t>
      </w:r>
      <w:r w:rsidR="748A65CA" w:rsidRPr="55A97E89">
        <w:rPr>
          <w:rFonts w:cs="Arial"/>
          <w:sz w:val="24"/>
          <w:szCs w:val="24"/>
        </w:rPr>
        <w:t xml:space="preserve"> </w:t>
      </w:r>
      <w:r w:rsidR="00750517">
        <w:rPr>
          <w:rFonts w:cs="Arial"/>
          <w:sz w:val="24"/>
          <w:szCs w:val="24"/>
        </w:rPr>
        <w:t xml:space="preserve">at </w:t>
      </w:r>
      <w:hyperlink r:id="rId11" w:history="1">
        <w:r w:rsidR="00750517" w:rsidRPr="00DA1E53">
          <w:rPr>
            <w:rStyle w:val="Hyperlink"/>
            <w:rFonts w:cs="Arial"/>
            <w:sz w:val="24"/>
            <w:szCs w:val="24"/>
          </w:rPr>
          <w:t>iro@swansea.ac.uk</w:t>
        </w:r>
      </w:hyperlink>
      <w:r w:rsidR="00750517">
        <w:rPr>
          <w:rFonts w:cs="Arial"/>
          <w:sz w:val="24"/>
          <w:szCs w:val="24"/>
        </w:rPr>
        <w:t xml:space="preserve"> </w:t>
      </w:r>
      <w:r w:rsidRPr="55A97E89">
        <w:rPr>
          <w:rFonts w:cs="Arial"/>
          <w:sz w:val="24"/>
          <w:szCs w:val="24"/>
        </w:rPr>
        <w:t>within 15 working days of the date of notification.</w:t>
      </w:r>
    </w:p>
    <w:p w14:paraId="76C0864F" w14:textId="77777777" w:rsidR="00D35BB3" w:rsidRPr="0088484F" w:rsidRDefault="00D35BB3" w:rsidP="005D6B26">
      <w:pPr>
        <w:numPr>
          <w:ilvl w:val="0"/>
          <w:numId w:val="3"/>
        </w:numPr>
        <w:spacing w:after="240" w:line="240" w:lineRule="auto"/>
        <w:rPr>
          <w:rFonts w:cs="Arial"/>
          <w:sz w:val="24"/>
          <w:szCs w:val="24"/>
        </w:rPr>
      </w:pPr>
      <w:r w:rsidRPr="0088484F">
        <w:rPr>
          <w:rFonts w:cs="Arial"/>
          <w:sz w:val="24"/>
          <w:szCs w:val="24"/>
        </w:rPr>
        <w:t>Having accepted an award, should a Scholarship holder withdraw from the University, the holder will be liable to repay to the University any award which has been made, either in whole or in part, as determined by the Committee.</w:t>
      </w:r>
    </w:p>
    <w:p w14:paraId="52ED8A12" w14:textId="0643DF84" w:rsidR="00D35BB3" w:rsidRPr="0088484F" w:rsidRDefault="008B652F" w:rsidP="005D6B26">
      <w:pPr>
        <w:numPr>
          <w:ilvl w:val="0"/>
          <w:numId w:val="3"/>
        </w:numPr>
        <w:spacing w:after="240" w:line="240" w:lineRule="auto"/>
        <w:rPr>
          <w:rFonts w:cs="Arial"/>
          <w:sz w:val="24"/>
          <w:szCs w:val="24"/>
        </w:rPr>
      </w:pPr>
      <w:r w:rsidRPr="005C4D55">
        <w:rPr>
          <w:iCs/>
          <w:sz w:val="24"/>
          <w:szCs w:val="24"/>
        </w:rPr>
        <w:t xml:space="preserve">International </w:t>
      </w:r>
      <w:r>
        <w:rPr>
          <w:iCs/>
          <w:sz w:val="24"/>
          <w:szCs w:val="24"/>
        </w:rPr>
        <w:t>Recruitment and Operations</w:t>
      </w:r>
      <w:r w:rsidRPr="0088484F">
        <w:rPr>
          <w:rFonts w:cs="Arial"/>
          <w:sz w:val="24"/>
          <w:szCs w:val="24"/>
        </w:rPr>
        <w:t xml:space="preserve"> </w:t>
      </w:r>
      <w:r w:rsidR="00D35BB3" w:rsidRPr="0088484F">
        <w:rPr>
          <w:rFonts w:cs="Arial"/>
          <w:sz w:val="24"/>
          <w:szCs w:val="24"/>
        </w:rPr>
        <w:t>reserves the right to make, amend, withdraw, suspend or cancel without notice these and such other regulations as may be in force from time to time and such decisions shall be final.</w:t>
      </w:r>
    </w:p>
    <w:p w14:paraId="7DD6BAAA" w14:textId="77777777" w:rsidR="00D35BB3" w:rsidRDefault="00D35BB3" w:rsidP="005D6B26">
      <w:pPr>
        <w:numPr>
          <w:ilvl w:val="0"/>
          <w:numId w:val="3"/>
        </w:numPr>
        <w:spacing w:after="240" w:line="240" w:lineRule="auto"/>
        <w:rPr>
          <w:rFonts w:cs="Arial"/>
          <w:sz w:val="24"/>
          <w:szCs w:val="24"/>
        </w:rPr>
      </w:pPr>
      <w:r w:rsidRPr="0088484F">
        <w:rPr>
          <w:rFonts w:cs="Arial"/>
          <w:sz w:val="24"/>
          <w:szCs w:val="24"/>
        </w:rPr>
        <w:t xml:space="preserve">Scholarships are awarded at the discretion of the awarding committee, and it may be that applicants are awarded a scholarship of a higher or lower amount to the one </w:t>
      </w:r>
      <w:r w:rsidR="00AD0C18" w:rsidRPr="0088484F">
        <w:rPr>
          <w:rFonts w:cs="Arial"/>
          <w:sz w:val="24"/>
          <w:szCs w:val="24"/>
        </w:rPr>
        <w:t xml:space="preserve">for </w:t>
      </w:r>
      <w:r w:rsidRPr="0088484F">
        <w:rPr>
          <w:rFonts w:cs="Arial"/>
          <w:sz w:val="24"/>
          <w:szCs w:val="24"/>
        </w:rPr>
        <w:t>which you</w:t>
      </w:r>
      <w:r w:rsidR="00AD0C18" w:rsidRPr="0088484F">
        <w:rPr>
          <w:rFonts w:cs="Arial"/>
          <w:sz w:val="24"/>
          <w:szCs w:val="24"/>
        </w:rPr>
        <w:t xml:space="preserve"> may have originally applied</w:t>
      </w:r>
      <w:r w:rsidRPr="0088484F">
        <w:rPr>
          <w:rFonts w:cs="Arial"/>
          <w:sz w:val="24"/>
          <w:szCs w:val="24"/>
        </w:rPr>
        <w:t>.</w:t>
      </w:r>
    </w:p>
    <w:p w14:paraId="17109DFB" w14:textId="775C84AE" w:rsidR="001259BC" w:rsidRPr="001259BC" w:rsidRDefault="001259BC" w:rsidP="001259BC">
      <w:pPr>
        <w:pStyle w:val="ListParagraph"/>
        <w:numPr>
          <w:ilvl w:val="0"/>
          <w:numId w:val="3"/>
        </w:numPr>
        <w:rPr>
          <w:rFonts w:cs="Arial"/>
          <w:sz w:val="24"/>
          <w:szCs w:val="24"/>
        </w:rPr>
      </w:pPr>
      <w:r w:rsidRPr="00074B59">
        <w:rPr>
          <w:rFonts w:cs="Arial"/>
          <w:sz w:val="24"/>
          <w:szCs w:val="24"/>
        </w:rPr>
        <w:t>The International Scholarship Committee reserves the right, at its sole discretion, to make all decisions relating to the administration, selection, and awarding of the scholarship. This includes, but is not limited to, the authority to interpret, modify, or apply the scholarship terms and conditions as it deems appropriate. The Committee further reserves the right to award scholarships in exceptional circumstances even where such decisions may not fully align with the stated terms and conditions.</w:t>
      </w:r>
    </w:p>
    <w:p w14:paraId="31C3FBB4" w14:textId="77777777" w:rsidR="00D35BB3" w:rsidRPr="0088484F" w:rsidRDefault="00D35BB3" w:rsidP="00D35BB3">
      <w:pPr>
        <w:spacing w:after="0" w:line="240" w:lineRule="auto"/>
        <w:jc w:val="both"/>
        <w:rPr>
          <w:rFonts w:cs="Arial"/>
          <w:sz w:val="20"/>
          <w:szCs w:val="20"/>
        </w:rPr>
      </w:pPr>
    </w:p>
    <w:p w14:paraId="469BEA41" w14:textId="77777777" w:rsidR="00D35BB3" w:rsidRPr="0088484F" w:rsidRDefault="00D35BB3" w:rsidP="00D35BB3">
      <w:pPr>
        <w:spacing w:after="0" w:line="240" w:lineRule="auto"/>
        <w:jc w:val="both"/>
        <w:rPr>
          <w:rFonts w:cs="Arial"/>
          <w:sz w:val="20"/>
          <w:szCs w:val="20"/>
        </w:rPr>
      </w:pPr>
    </w:p>
    <w:p w14:paraId="66768C7D" w14:textId="77777777" w:rsidR="00D35BB3" w:rsidRPr="0088484F" w:rsidRDefault="00D35BB3" w:rsidP="00D35BB3">
      <w:pPr>
        <w:spacing w:after="120" w:line="240" w:lineRule="auto"/>
        <w:jc w:val="both"/>
        <w:rPr>
          <w:b/>
          <w:sz w:val="24"/>
          <w:szCs w:val="24"/>
        </w:rPr>
      </w:pPr>
      <w:r w:rsidRPr="0088484F">
        <w:rPr>
          <w:b/>
          <w:sz w:val="24"/>
          <w:szCs w:val="24"/>
        </w:rPr>
        <w:t>General Data Protection Regulation (GDPR)</w:t>
      </w:r>
    </w:p>
    <w:p w14:paraId="6CF87F2F" w14:textId="77777777" w:rsidR="00D35BB3" w:rsidRPr="0088484F" w:rsidRDefault="00D35BB3" w:rsidP="00D35BB3">
      <w:pPr>
        <w:spacing w:after="0" w:line="240" w:lineRule="auto"/>
        <w:jc w:val="both"/>
        <w:rPr>
          <w:sz w:val="24"/>
          <w:szCs w:val="24"/>
        </w:rPr>
      </w:pPr>
      <w:r w:rsidRPr="0088484F">
        <w:rPr>
          <w:sz w:val="24"/>
          <w:szCs w:val="24"/>
        </w:rPr>
        <w:t>By applying to be a Swansea University International Excellence Scholarship Student, Swansea University will be required to collect, store, use and otherwise process information about you for purposes connected with the application process and for reasons deemed necessary in order to take steps prior to entering into a contractual agreement with the University. See GDPR Article 6(1)(b).</w:t>
      </w:r>
    </w:p>
    <w:p w14:paraId="14341DDF" w14:textId="77777777" w:rsidR="00D35BB3" w:rsidRPr="0088484F" w:rsidRDefault="00D35BB3" w:rsidP="00D35BB3">
      <w:pPr>
        <w:jc w:val="both"/>
        <w:rPr>
          <w:rFonts w:cs="Arial"/>
          <w:sz w:val="20"/>
          <w:szCs w:val="20"/>
        </w:rPr>
      </w:pPr>
    </w:p>
    <w:p w14:paraId="2E6AA7CA" w14:textId="77777777" w:rsidR="00D35BB3" w:rsidRPr="0088484F" w:rsidRDefault="00D35BB3" w:rsidP="00D35BB3">
      <w:pPr>
        <w:jc w:val="center"/>
        <w:rPr>
          <w:rFonts w:cs="Arial"/>
          <w:sz w:val="20"/>
          <w:szCs w:val="20"/>
        </w:rPr>
      </w:pPr>
    </w:p>
    <w:p w14:paraId="4CB3B790" w14:textId="77777777" w:rsidR="00D35BB3" w:rsidRPr="0088484F" w:rsidRDefault="00D35BB3" w:rsidP="00D35BB3">
      <w:pPr>
        <w:jc w:val="center"/>
        <w:rPr>
          <w:noProof/>
          <w:lang w:eastAsia="en-GB"/>
        </w:rPr>
      </w:pPr>
      <w:r w:rsidRPr="0088484F">
        <w:rPr>
          <w:rFonts w:cs="Arial"/>
          <w:sz w:val="20"/>
          <w:szCs w:val="20"/>
        </w:rPr>
        <w:br w:type="page"/>
      </w:r>
      <w:r w:rsidRPr="0088484F">
        <w:rPr>
          <w:noProof/>
          <w:lang w:eastAsia="en-GB"/>
        </w:rPr>
        <w:drawing>
          <wp:inline distT="0" distB="0" distL="0" distR="0" wp14:anchorId="7DCA8D43" wp14:editId="5E9A3561">
            <wp:extent cx="1967230" cy="1390650"/>
            <wp:effectExtent l="0" t="0" r="0" b="0"/>
            <wp:docPr id="1" name="Picture 1" descr="SwanUni-Eng 2017 [662] v1.jpg">
              <a:extLst xmlns:a="http://schemas.openxmlformats.org/drawingml/2006/main">
                <a:ext uri="{FF2B5EF4-FFF2-40B4-BE49-F238E27FC236}">
                  <a16:creationId xmlns:a16="http://schemas.microsoft.com/office/drawing/2014/main" id="{3D22723E-0CDD-4DF2-9E31-A0F7D0154A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anUni-Eng 2017 [662] v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7230" cy="1390650"/>
                    </a:xfrm>
                    <a:prstGeom prst="rect">
                      <a:avLst/>
                    </a:prstGeom>
                    <a:noFill/>
                    <a:ln>
                      <a:noFill/>
                    </a:ln>
                  </pic:spPr>
                </pic:pic>
              </a:graphicData>
            </a:graphic>
          </wp:inline>
        </w:drawing>
      </w:r>
    </w:p>
    <w:p w14:paraId="2595FE95" w14:textId="73A280D9" w:rsidR="00D35BB3" w:rsidRPr="0088484F" w:rsidRDefault="00D35BB3" w:rsidP="53EB1275">
      <w:pPr>
        <w:jc w:val="center"/>
        <w:rPr>
          <w:b/>
          <w:bCs/>
          <w:sz w:val="32"/>
          <w:szCs w:val="32"/>
        </w:rPr>
      </w:pPr>
      <w:r w:rsidRPr="53EB1275">
        <w:rPr>
          <w:b/>
          <w:bCs/>
          <w:sz w:val="32"/>
          <w:szCs w:val="32"/>
        </w:rPr>
        <w:t>20</w:t>
      </w:r>
      <w:r w:rsidR="008000DE" w:rsidRPr="53EB1275">
        <w:rPr>
          <w:b/>
          <w:bCs/>
          <w:sz w:val="32"/>
          <w:szCs w:val="32"/>
        </w:rPr>
        <w:t>2</w:t>
      </w:r>
      <w:r w:rsidR="6477A4CD" w:rsidRPr="53EB1275">
        <w:rPr>
          <w:b/>
          <w:bCs/>
          <w:sz w:val="32"/>
          <w:szCs w:val="32"/>
        </w:rPr>
        <w:t>6</w:t>
      </w:r>
      <w:r w:rsidR="008000DE" w:rsidRPr="53EB1275">
        <w:rPr>
          <w:b/>
          <w:bCs/>
          <w:sz w:val="32"/>
          <w:szCs w:val="32"/>
        </w:rPr>
        <w:t>/2</w:t>
      </w:r>
      <w:r w:rsidR="41D04E0A" w:rsidRPr="53EB1275">
        <w:rPr>
          <w:b/>
          <w:bCs/>
          <w:sz w:val="32"/>
          <w:szCs w:val="32"/>
        </w:rPr>
        <w:t>7</w:t>
      </w:r>
      <w:r w:rsidR="008000DE" w:rsidRPr="53EB1275">
        <w:rPr>
          <w:b/>
          <w:bCs/>
          <w:sz w:val="32"/>
          <w:szCs w:val="32"/>
        </w:rPr>
        <w:t xml:space="preserve"> </w:t>
      </w:r>
      <w:r w:rsidRPr="53EB1275">
        <w:rPr>
          <w:b/>
          <w:bCs/>
          <w:sz w:val="32"/>
          <w:szCs w:val="32"/>
        </w:rPr>
        <w:t>International Excellence Scholarship Application Form</w:t>
      </w:r>
    </w:p>
    <w:p w14:paraId="065469DB" w14:textId="77777777" w:rsidR="00D35BB3" w:rsidRPr="0088484F" w:rsidRDefault="00D35BB3" w:rsidP="00D35BB3">
      <w:pPr>
        <w:jc w:val="center"/>
        <w:rPr>
          <w:b/>
          <w:color w:val="FF0000"/>
          <w:sz w:val="32"/>
          <w:szCs w:val="32"/>
        </w:rPr>
      </w:pPr>
      <w:r w:rsidRPr="0088484F">
        <w:rPr>
          <w:b/>
          <w:color w:val="FF0000"/>
          <w:sz w:val="32"/>
          <w:szCs w:val="32"/>
        </w:rPr>
        <w:t xml:space="preserve">Please read the Guidance Notes </w:t>
      </w:r>
      <w:r w:rsidRPr="0088484F">
        <w:rPr>
          <w:b/>
          <w:color w:val="FF0000"/>
          <w:sz w:val="32"/>
          <w:szCs w:val="32"/>
          <w:u w:val="single"/>
        </w:rPr>
        <w:t>before</w:t>
      </w:r>
      <w:r w:rsidRPr="0088484F">
        <w:rPr>
          <w:b/>
          <w:color w:val="FF0000"/>
          <w:sz w:val="32"/>
          <w:szCs w:val="32"/>
        </w:rPr>
        <w:t xml:space="preserve"> completing this form</w:t>
      </w:r>
    </w:p>
    <w:p w14:paraId="6F6DB439" w14:textId="77777777" w:rsidR="00D35BB3" w:rsidRPr="0088484F" w:rsidRDefault="00D35BB3" w:rsidP="00D35BB3">
      <w:pPr>
        <w:jc w:val="center"/>
        <w:rPr>
          <w:b/>
          <w:color w:val="FF0000"/>
          <w:sz w:val="32"/>
          <w:szCs w:val="32"/>
        </w:rPr>
      </w:pPr>
      <w:r w:rsidRPr="0088484F">
        <w:rPr>
          <w:b/>
          <w:color w:val="FF0000"/>
          <w:sz w:val="32"/>
          <w:szCs w:val="32"/>
        </w:rPr>
        <w:t>Incomplete/Incorrect Forms will be rejected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6"/>
        <w:gridCol w:w="4620"/>
      </w:tblGrid>
      <w:tr w:rsidR="00D35BB3" w:rsidRPr="0088484F" w14:paraId="6896F438" w14:textId="77777777" w:rsidTr="00E44D9B">
        <w:trPr>
          <w:cantSplit/>
          <w:trHeight w:val="403"/>
          <w:jc w:val="center"/>
        </w:trPr>
        <w:tc>
          <w:tcPr>
            <w:tcW w:w="9016" w:type="dxa"/>
            <w:gridSpan w:val="2"/>
            <w:shd w:val="clear" w:color="auto" w:fill="E0E0E0"/>
          </w:tcPr>
          <w:p w14:paraId="5EA7DB5A" w14:textId="77777777" w:rsidR="00D35BB3" w:rsidRPr="0088484F" w:rsidRDefault="00D35BB3">
            <w:pPr>
              <w:jc w:val="center"/>
              <w:rPr>
                <w:rFonts w:cs="Arial"/>
              </w:rPr>
            </w:pPr>
          </w:p>
        </w:tc>
      </w:tr>
      <w:tr w:rsidR="00D35BB3" w:rsidRPr="0088484F" w14:paraId="1AA4CDE0" w14:textId="77777777" w:rsidTr="00E44D9B">
        <w:trPr>
          <w:trHeight w:val="835"/>
          <w:jc w:val="center"/>
        </w:trPr>
        <w:tc>
          <w:tcPr>
            <w:tcW w:w="4396" w:type="dxa"/>
          </w:tcPr>
          <w:p w14:paraId="0223F119" w14:textId="77777777" w:rsidR="00D35BB3" w:rsidRPr="0088484F" w:rsidRDefault="00D35BB3">
            <w:pPr>
              <w:ind w:right="34"/>
              <w:rPr>
                <w:rFonts w:cs="Arial"/>
              </w:rPr>
            </w:pPr>
            <w:r w:rsidRPr="0088484F">
              <w:rPr>
                <w:rFonts w:cs="Arial"/>
              </w:rPr>
              <w:t>Last Name or Family Name</w:t>
            </w:r>
          </w:p>
        </w:tc>
        <w:tc>
          <w:tcPr>
            <w:tcW w:w="4620" w:type="dxa"/>
          </w:tcPr>
          <w:p w14:paraId="37E4FD03" w14:textId="77777777" w:rsidR="00D35BB3" w:rsidRPr="0088484F" w:rsidRDefault="00D35BB3">
            <w:pPr>
              <w:rPr>
                <w:rFonts w:cs="Arial"/>
              </w:rPr>
            </w:pPr>
            <w:r w:rsidRPr="0088484F">
              <w:rPr>
                <w:rFonts w:cs="Arial"/>
              </w:rPr>
              <w:t>First Name (known as)</w:t>
            </w:r>
          </w:p>
          <w:p w14:paraId="66CB2705" w14:textId="77777777" w:rsidR="00D35BB3" w:rsidRPr="0088484F" w:rsidRDefault="00D35BB3">
            <w:pPr>
              <w:rPr>
                <w:rFonts w:cs="Arial"/>
              </w:rPr>
            </w:pPr>
          </w:p>
        </w:tc>
      </w:tr>
      <w:tr w:rsidR="00D35BB3" w:rsidRPr="0088484F" w14:paraId="212ADBD3" w14:textId="77777777" w:rsidTr="00E44D9B">
        <w:trPr>
          <w:trHeight w:val="694"/>
          <w:jc w:val="center"/>
        </w:trPr>
        <w:tc>
          <w:tcPr>
            <w:tcW w:w="4396" w:type="dxa"/>
          </w:tcPr>
          <w:p w14:paraId="3F7AC2CC" w14:textId="77777777" w:rsidR="00D35BB3" w:rsidRPr="0088484F" w:rsidRDefault="00D35BB3">
            <w:pPr>
              <w:rPr>
                <w:rFonts w:cs="Arial"/>
              </w:rPr>
            </w:pPr>
            <w:r w:rsidRPr="0088484F">
              <w:rPr>
                <w:rFonts w:cs="Arial"/>
              </w:rPr>
              <w:t xml:space="preserve">E-Mail: </w:t>
            </w:r>
          </w:p>
        </w:tc>
        <w:tc>
          <w:tcPr>
            <w:tcW w:w="4620" w:type="dxa"/>
          </w:tcPr>
          <w:p w14:paraId="75FFA207" w14:textId="1EA57946" w:rsidR="00D35BB3" w:rsidRPr="0088484F" w:rsidRDefault="00D35BB3" w:rsidP="4C55DF0F">
            <w:pPr>
              <w:rPr>
                <w:rFonts w:cs="Arial"/>
              </w:rPr>
            </w:pPr>
            <w:r w:rsidRPr="4C55DF0F">
              <w:rPr>
                <w:rFonts w:cs="Arial"/>
              </w:rPr>
              <w:t>Swansea University Student ID Number:</w:t>
            </w:r>
          </w:p>
          <w:p w14:paraId="638FDD54" w14:textId="49AA40A1" w:rsidR="00D35BB3" w:rsidRPr="0088484F" w:rsidRDefault="00D35BB3">
            <w:pPr>
              <w:rPr>
                <w:rFonts w:cs="Arial"/>
              </w:rPr>
            </w:pPr>
          </w:p>
        </w:tc>
      </w:tr>
      <w:tr w:rsidR="00D35BB3" w:rsidRPr="0088484F" w14:paraId="2EAC3CBB" w14:textId="77777777" w:rsidTr="00E44D9B">
        <w:trPr>
          <w:trHeight w:val="831"/>
          <w:jc w:val="center"/>
        </w:trPr>
        <w:tc>
          <w:tcPr>
            <w:tcW w:w="4396" w:type="dxa"/>
          </w:tcPr>
          <w:p w14:paraId="043FEE3F" w14:textId="1CA8E2D6" w:rsidR="00D35BB3" w:rsidRPr="0088484F" w:rsidRDefault="4DD93183">
            <w:pPr>
              <w:rPr>
                <w:rFonts w:cs="Arial"/>
              </w:rPr>
            </w:pPr>
            <w:r w:rsidRPr="55A97E89">
              <w:rPr>
                <w:rFonts w:cs="Arial"/>
              </w:rPr>
              <w:t xml:space="preserve">Country of </w:t>
            </w:r>
            <w:r w:rsidR="005411E0">
              <w:rPr>
                <w:rFonts w:cs="Arial"/>
              </w:rPr>
              <w:t>ordinary</w:t>
            </w:r>
            <w:r w:rsidR="005411E0" w:rsidRPr="55A97E89">
              <w:rPr>
                <w:rFonts w:cs="Arial"/>
              </w:rPr>
              <w:t xml:space="preserve"> </w:t>
            </w:r>
            <w:r w:rsidR="4DA3346C" w:rsidRPr="55A97E89">
              <w:rPr>
                <w:rFonts w:cs="Arial"/>
              </w:rPr>
              <w:t>residence</w:t>
            </w:r>
            <w:r w:rsidR="004036AB">
              <w:rPr>
                <w:rFonts w:cs="Arial"/>
              </w:rPr>
              <w:t xml:space="preserve"> </w:t>
            </w:r>
            <w:r w:rsidR="004036AB" w:rsidRPr="002F5E04">
              <w:rPr>
                <w:rFonts w:cs="Arial"/>
                <w:i/>
                <w:iCs/>
              </w:rPr>
              <w:t>(Your ordinary residence is the country where you have been domiciled for the last 5 years and excludes countries in which you reside purely for the purpose of studying)</w:t>
            </w:r>
            <w:r w:rsidRPr="55A97E89">
              <w:rPr>
                <w:rFonts w:cs="Arial"/>
              </w:rPr>
              <w:t>:</w:t>
            </w:r>
          </w:p>
          <w:p w14:paraId="23A38A08" w14:textId="77777777" w:rsidR="00D35BB3" w:rsidRPr="0088484F" w:rsidRDefault="00D35BB3">
            <w:pPr>
              <w:rPr>
                <w:rFonts w:cs="Arial"/>
              </w:rPr>
            </w:pPr>
          </w:p>
        </w:tc>
        <w:tc>
          <w:tcPr>
            <w:tcW w:w="4620" w:type="dxa"/>
          </w:tcPr>
          <w:p w14:paraId="53F30FA6" w14:textId="77777777" w:rsidR="00D35BB3" w:rsidRPr="0088484F" w:rsidRDefault="00D35BB3">
            <w:pPr>
              <w:rPr>
                <w:rFonts w:cs="Arial"/>
              </w:rPr>
            </w:pPr>
            <w:r w:rsidRPr="0088484F">
              <w:rPr>
                <w:rFonts w:cs="Arial"/>
              </w:rPr>
              <w:t>Nationality:</w:t>
            </w:r>
          </w:p>
        </w:tc>
      </w:tr>
      <w:tr w:rsidR="008000DE" w:rsidRPr="0088484F" w14:paraId="1AD96614" w14:textId="77777777" w:rsidTr="00E44D9B">
        <w:trPr>
          <w:trHeight w:val="831"/>
          <w:jc w:val="center"/>
        </w:trPr>
        <w:tc>
          <w:tcPr>
            <w:tcW w:w="4396" w:type="dxa"/>
          </w:tcPr>
          <w:p w14:paraId="124EC97C" w14:textId="5F40B0C9" w:rsidR="008000DE" w:rsidRPr="0088484F" w:rsidRDefault="008000DE">
            <w:pPr>
              <w:rPr>
                <w:rFonts w:cs="Arial"/>
              </w:rPr>
            </w:pPr>
            <w:r>
              <w:rPr>
                <w:rFonts w:cs="Arial"/>
              </w:rPr>
              <w:t>Offer Status:</w:t>
            </w:r>
          </w:p>
        </w:tc>
        <w:tc>
          <w:tcPr>
            <w:tcW w:w="4620" w:type="dxa"/>
          </w:tcPr>
          <w:p w14:paraId="739449A0" w14:textId="2432CDC1" w:rsidR="008000DE" w:rsidRPr="0088484F" w:rsidRDefault="008000DE" w:rsidP="4C55DF0F">
            <w:pPr>
              <w:rPr>
                <w:rFonts w:asciiTheme="minorHAnsi" w:eastAsiaTheme="minorEastAsia" w:hAnsiTheme="minorHAnsi" w:cstheme="minorBidi"/>
              </w:rPr>
            </w:pPr>
            <w:r w:rsidRPr="4C55DF0F">
              <w:rPr>
                <w:rFonts w:asciiTheme="minorHAnsi" w:eastAsiaTheme="minorEastAsia" w:hAnsiTheme="minorHAnsi" w:cstheme="minorBidi"/>
                <w:color w:val="000000"/>
                <w:shd w:val="clear" w:color="auto" w:fill="FFFFFF"/>
              </w:rPr>
              <w:t>Percentage / Grade / Mark of Highest Qualification to date:</w:t>
            </w:r>
          </w:p>
        </w:tc>
      </w:tr>
      <w:tr w:rsidR="00D35BB3" w:rsidRPr="0088484F" w14:paraId="6B2548CC" w14:textId="77777777" w:rsidTr="00E44D9B">
        <w:trPr>
          <w:trHeight w:val="1396"/>
          <w:jc w:val="center"/>
        </w:trPr>
        <w:tc>
          <w:tcPr>
            <w:tcW w:w="9016" w:type="dxa"/>
            <w:gridSpan w:val="2"/>
          </w:tcPr>
          <w:p w14:paraId="20A29B37" w14:textId="77777777" w:rsidR="00D35BB3" w:rsidRPr="0088484F" w:rsidRDefault="00D35BB3">
            <w:pPr>
              <w:rPr>
                <w:rFonts w:cs="Arial"/>
              </w:rPr>
            </w:pPr>
            <w:r w:rsidRPr="0088484F">
              <w:rPr>
                <w:rFonts w:cs="Arial"/>
              </w:rPr>
              <w:t>Please Circle the level of course you are applying for:</w:t>
            </w:r>
          </w:p>
          <w:p w14:paraId="1929592F" w14:textId="64391478" w:rsidR="00D35BB3" w:rsidRPr="0088484F" w:rsidRDefault="00D35BB3">
            <w:pPr>
              <w:jc w:val="center"/>
              <w:rPr>
                <w:rFonts w:cs="Arial"/>
              </w:rPr>
            </w:pPr>
            <w:r w:rsidRPr="468930CE">
              <w:rPr>
                <w:rFonts w:cs="Arial"/>
              </w:rPr>
              <w:t>BA,   BEng,   BSc,</w:t>
            </w:r>
            <w:r w:rsidR="3AD90D8A" w:rsidRPr="468930CE">
              <w:rPr>
                <w:rFonts w:cs="Arial"/>
              </w:rPr>
              <w:t xml:space="preserve"> </w:t>
            </w:r>
            <w:r w:rsidRPr="468930CE">
              <w:rPr>
                <w:rFonts w:cs="Arial"/>
              </w:rPr>
              <w:t xml:space="preserve">  LLB,   MA,   MSc,   MEng,  </w:t>
            </w:r>
            <w:r w:rsidR="3AD90D8A" w:rsidRPr="468930CE">
              <w:rPr>
                <w:rFonts w:cs="Arial"/>
              </w:rPr>
              <w:t xml:space="preserve"> </w:t>
            </w:r>
            <w:r w:rsidRPr="468930CE">
              <w:rPr>
                <w:rFonts w:cs="Arial"/>
              </w:rPr>
              <w:t xml:space="preserve">MSci,  </w:t>
            </w:r>
            <w:r w:rsidR="3AD90D8A" w:rsidRPr="468930CE">
              <w:rPr>
                <w:rFonts w:cs="Arial"/>
              </w:rPr>
              <w:t xml:space="preserve"> </w:t>
            </w:r>
            <w:r w:rsidRPr="468930CE">
              <w:rPr>
                <w:rFonts w:cs="Arial"/>
              </w:rPr>
              <w:t>LLM</w:t>
            </w:r>
            <w:r w:rsidR="00BE0822" w:rsidRPr="468930CE">
              <w:rPr>
                <w:rFonts w:cs="Arial"/>
              </w:rPr>
              <w:t xml:space="preserve">, </w:t>
            </w:r>
            <w:r w:rsidR="5E44EFEC" w:rsidRPr="468930CE">
              <w:rPr>
                <w:rFonts w:cs="Arial"/>
              </w:rPr>
              <w:t xml:space="preserve"> </w:t>
            </w:r>
            <w:r w:rsidR="3AD90D8A" w:rsidRPr="468930CE">
              <w:rPr>
                <w:rFonts w:cs="Arial"/>
              </w:rPr>
              <w:t xml:space="preserve"> </w:t>
            </w:r>
            <w:r w:rsidR="00BE0822" w:rsidRPr="468930CE">
              <w:rPr>
                <w:rFonts w:cs="Arial"/>
              </w:rPr>
              <w:t xml:space="preserve">MPharm, </w:t>
            </w:r>
            <w:r w:rsidR="5E44EFEC" w:rsidRPr="468930CE">
              <w:rPr>
                <w:rFonts w:cs="Arial"/>
              </w:rPr>
              <w:t xml:space="preserve"> </w:t>
            </w:r>
            <w:r w:rsidR="3AD90D8A" w:rsidRPr="468930CE">
              <w:rPr>
                <w:rFonts w:cs="Arial"/>
              </w:rPr>
              <w:t xml:space="preserve"> </w:t>
            </w:r>
            <w:r w:rsidR="00BE0822" w:rsidRPr="468930CE">
              <w:rPr>
                <w:rFonts w:cs="Arial"/>
              </w:rPr>
              <w:t>MBBCh</w:t>
            </w:r>
            <w:r w:rsidR="00011FE2" w:rsidRPr="468930CE">
              <w:rPr>
                <w:rFonts w:cs="Arial"/>
              </w:rPr>
              <w:t>,</w:t>
            </w:r>
            <w:r w:rsidR="5E44EFEC" w:rsidRPr="468930CE">
              <w:rPr>
                <w:rFonts w:cs="Arial"/>
              </w:rPr>
              <w:t xml:space="preserve"> </w:t>
            </w:r>
            <w:r w:rsidR="00011FE2" w:rsidRPr="468930CE">
              <w:rPr>
                <w:rFonts w:cs="Arial"/>
              </w:rPr>
              <w:t xml:space="preserve"> </w:t>
            </w:r>
            <w:r w:rsidR="6CC400A9" w:rsidRPr="468930CE">
              <w:rPr>
                <w:rFonts w:cs="Arial"/>
              </w:rPr>
              <w:t>PGCE</w:t>
            </w:r>
            <w:r w:rsidR="00EA03B9">
              <w:rPr>
                <w:rFonts w:cs="Arial"/>
              </w:rPr>
              <w:t>, MChem, MPhys</w:t>
            </w:r>
            <w:r w:rsidR="0083078A">
              <w:rPr>
                <w:rFonts w:cs="Arial"/>
              </w:rPr>
              <w:t>, MMath</w:t>
            </w:r>
          </w:p>
          <w:p w14:paraId="624F2F7F" w14:textId="77777777" w:rsidR="00D35BB3" w:rsidRPr="0088484F" w:rsidRDefault="00D35BB3">
            <w:pPr>
              <w:rPr>
                <w:rFonts w:cs="Arial"/>
                <w:u w:val="single"/>
              </w:rPr>
            </w:pPr>
            <w:r w:rsidRPr="0088484F">
              <w:rPr>
                <w:rFonts w:cs="Arial"/>
                <w:u w:val="single"/>
              </w:rPr>
              <w:t>Course Name:</w:t>
            </w:r>
          </w:p>
          <w:p w14:paraId="12DE09A9" w14:textId="77777777" w:rsidR="00D35BB3" w:rsidRPr="0088484F" w:rsidRDefault="00D35BB3">
            <w:pPr>
              <w:rPr>
                <w:rFonts w:cs="Arial"/>
                <w:u w:val="single"/>
              </w:rPr>
            </w:pPr>
          </w:p>
        </w:tc>
      </w:tr>
      <w:tr w:rsidR="00D35BB3" w:rsidRPr="0088484F" w14:paraId="4C3ACC85" w14:textId="77777777" w:rsidTr="00E44D9B">
        <w:trPr>
          <w:trHeight w:val="1396"/>
          <w:jc w:val="center"/>
        </w:trPr>
        <w:tc>
          <w:tcPr>
            <w:tcW w:w="9016" w:type="dxa"/>
            <w:gridSpan w:val="2"/>
          </w:tcPr>
          <w:p w14:paraId="1066A0FD" w14:textId="77777777" w:rsidR="00D35BB3" w:rsidRPr="0088484F" w:rsidRDefault="00D35BB3">
            <w:pPr>
              <w:rPr>
                <w:rFonts w:cs="Arial"/>
              </w:rPr>
            </w:pPr>
            <w:r w:rsidRPr="0088484F">
              <w:rPr>
                <w:rFonts w:cs="Arial"/>
              </w:rPr>
              <w:t>How did you hear about Swansea University?</w:t>
            </w:r>
          </w:p>
        </w:tc>
      </w:tr>
      <w:tr w:rsidR="00D35BB3" w:rsidRPr="0088484F" w14:paraId="0FCCC8C3" w14:textId="77777777" w:rsidTr="00E44D9B">
        <w:trPr>
          <w:trHeight w:val="2070"/>
          <w:jc w:val="center"/>
        </w:trPr>
        <w:tc>
          <w:tcPr>
            <w:tcW w:w="9016" w:type="dxa"/>
            <w:gridSpan w:val="2"/>
          </w:tcPr>
          <w:p w14:paraId="06C4F684" w14:textId="6F72D2B9" w:rsidR="00D35BB3" w:rsidRPr="0088484F" w:rsidRDefault="00D35BB3">
            <w:pPr>
              <w:rPr>
                <w:rFonts w:cs="Arial"/>
              </w:rPr>
            </w:pPr>
            <w:r w:rsidRPr="0088484F">
              <w:rPr>
                <w:rFonts w:cs="Arial"/>
              </w:rPr>
              <w:t xml:space="preserve">Please provide us with </w:t>
            </w:r>
            <w:r w:rsidR="001B701D" w:rsidRPr="001B701D">
              <w:rPr>
                <w:rFonts w:cs="Arial"/>
              </w:rPr>
              <w:t>three reasons why you decided to apply to Swansea University</w:t>
            </w:r>
            <w:r w:rsidRPr="0088484F">
              <w:rPr>
                <w:rFonts w:cs="Arial"/>
              </w:rPr>
              <w:t>:</w:t>
            </w:r>
          </w:p>
          <w:p w14:paraId="4D31E485" w14:textId="77777777" w:rsidR="00D35BB3" w:rsidRPr="0088484F" w:rsidRDefault="00D35BB3" w:rsidP="00D35BB3">
            <w:pPr>
              <w:numPr>
                <w:ilvl w:val="0"/>
                <w:numId w:val="1"/>
              </w:numPr>
              <w:rPr>
                <w:rFonts w:cs="Arial"/>
              </w:rPr>
            </w:pPr>
            <w:r w:rsidRPr="0088484F">
              <w:rPr>
                <w:rFonts w:cs="Arial"/>
              </w:rPr>
              <w:t xml:space="preserve">  </w:t>
            </w:r>
          </w:p>
          <w:p w14:paraId="0E188F7F" w14:textId="77777777" w:rsidR="00D35BB3" w:rsidRPr="0088484F" w:rsidRDefault="00D35BB3" w:rsidP="00D35BB3">
            <w:pPr>
              <w:numPr>
                <w:ilvl w:val="0"/>
                <w:numId w:val="1"/>
              </w:numPr>
              <w:rPr>
                <w:rFonts w:cs="Arial"/>
              </w:rPr>
            </w:pPr>
            <w:r w:rsidRPr="0088484F">
              <w:rPr>
                <w:rFonts w:cs="Arial"/>
              </w:rPr>
              <w:t xml:space="preserve">   </w:t>
            </w:r>
          </w:p>
          <w:p w14:paraId="5F45B20F" w14:textId="77777777" w:rsidR="00D35BB3" w:rsidRPr="0088484F" w:rsidRDefault="00D35BB3" w:rsidP="00D35BB3">
            <w:pPr>
              <w:numPr>
                <w:ilvl w:val="0"/>
                <w:numId w:val="1"/>
              </w:numPr>
              <w:rPr>
                <w:rFonts w:cs="Arial"/>
              </w:rPr>
            </w:pPr>
          </w:p>
        </w:tc>
      </w:tr>
      <w:tr w:rsidR="00D35BB3" w:rsidRPr="0088484F" w14:paraId="692FBE2F" w14:textId="77777777" w:rsidTr="00E44D9B">
        <w:trPr>
          <w:trHeight w:val="1269"/>
          <w:jc w:val="center"/>
        </w:trPr>
        <w:tc>
          <w:tcPr>
            <w:tcW w:w="9016" w:type="dxa"/>
            <w:gridSpan w:val="2"/>
          </w:tcPr>
          <w:p w14:paraId="3E3E961D" w14:textId="3E2635C2" w:rsidR="00D35BB3" w:rsidRPr="0088484F" w:rsidRDefault="00A7476E">
            <w:pPr>
              <w:rPr>
                <w:rFonts w:cs="Arial"/>
              </w:rPr>
            </w:pPr>
            <w:r w:rsidRPr="00A7476E">
              <w:rPr>
                <w:rFonts w:cs="Arial"/>
              </w:rPr>
              <w:t>How have your academic achievements and experiences prepared you for success at Swansea University?</w:t>
            </w:r>
            <w:r w:rsidR="008B6050">
              <w:rPr>
                <w:rFonts w:cs="Arial"/>
              </w:rPr>
              <w:t xml:space="preserve"> </w:t>
            </w:r>
            <w:r w:rsidR="65546EA8" w:rsidRPr="55A97E89">
              <w:rPr>
                <w:rFonts w:cs="Arial"/>
              </w:rPr>
              <w:t>(max. 500 words)</w:t>
            </w:r>
            <w:r w:rsidR="188FF542" w:rsidRPr="55A97E89">
              <w:rPr>
                <w:rFonts w:cs="Arial"/>
              </w:rPr>
              <w:t>:</w:t>
            </w:r>
          </w:p>
          <w:p w14:paraId="0211B5FF" w14:textId="77777777" w:rsidR="00D35BB3" w:rsidRPr="0088484F" w:rsidRDefault="00D35BB3">
            <w:pPr>
              <w:rPr>
                <w:rFonts w:cs="Arial"/>
              </w:rPr>
            </w:pPr>
          </w:p>
          <w:p w14:paraId="08CC43C4" w14:textId="77777777" w:rsidR="00D35BB3" w:rsidRPr="0088484F" w:rsidRDefault="00D35BB3">
            <w:pPr>
              <w:rPr>
                <w:rFonts w:cs="Arial"/>
              </w:rPr>
            </w:pPr>
          </w:p>
          <w:p w14:paraId="24827BDC" w14:textId="6C968FDE" w:rsidR="00D35BB3" w:rsidRPr="0088484F" w:rsidRDefault="00D35BB3" w:rsidP="4C55DF0F">
            <w:pPr>
              <w:rPr>
                <w:rFonts w:cs="Arial"/>
              </w:rPr>
            </w:pPr>
          </w:p>
          <w:p w14:paraId="1F505DEB" w14:textId="274215E7" w:rsidR="00D35BB3" w:rsidRPr="0088484F" w:rsidRDefault="00D35BB3">
            <w:pPr>
              <w:rPr>
                <w:rFonts w:cs="Arial"/>
              </w:rPr>
            </w:pPr>
          </w:p>
        </w:tc>
      </w:tr>
      <w:tr w:rsidR="00D35BB3" w:rsidRPr="0088484F" w14:paraId="2436F8FE" w14:textId="77777777" w:rsidTr="00E44D9B">
        <w:trPr>
          <w:trHeight w:val="1404"/>
          <w:jc w:val="center"/>
        </w:trPr>
        <w:tc>
          <w:tcPr>
            <w:tcW w:w="9016" w:type="dxa"/>
            <w:gridSpan w:val="2"/>
          </w:tcPr>
          <w:p w14:paraId="42448983" w14:textId="1749E0E9" w:rsidR="00D35BB3" w:rsidRDefault="00CB03F5">
            <w:pPr>
              <w:rPr>
                <w:rFonts w:cs="Arial"/>
              </w:rPr>
            </w:pPr>
            <w:r w:rsidRPr="00CB03F5">
              <w:rPr>
                <w:rFonts w:cs="Arial"/>
              </w:rPr>
              <w:t>Describe how you will contribute to the Swansea University community and how this scholarship will support your future ambitions</w:t>
            </w:r>
            <w:r w:rsidR="008C0E59">
              <w:rPr>
                <w:rFonts w:cs="Arial"/>
              </w:rPr>
              <w:t xml:space="preserve"> </w:t>
            </w:r>
            <w:r w:rsidR="65546EA8" w:rsidRPr="55A97E89">
              <w:rPr>
                <w:rFonts w:cs="Arial"/>
              </w:rPr>
              <w:t xml:space="preserve">(max. 500 words): </w:t>
            </w:r>
          </w:p>
          <w:p w14:paraId="22905192" w14:textId="77777777" w:rsidR="008000DE" w:rsidRDefault="008000DE">
            <w:pPr>
              <w:rPr>
                <w:rFonts w:cs="Arial"/>
              </w:rPr>
            </w:pPr>
          </w:p>
          <w:p w14:paraId="432E4433" w14:textId="21E8B959" w:rsidR="4C55DF0F" w:rsidRDefault="4C55DF0F" w:rsidP="4C55DF0F">
            <w:pPr>
              <w:rPr>
                <w:rFonts w:cs="Arial"/>
              </w:rPr>
            </w:pPr>
          </w:p>
          <w:p w14:paraId="76BE6F52" w14:textId="6B4CC6F6" w:rsidR="4C55DF0F" w:rsidRDefault="4C55DF0F" w:rsidP="4C55DF0F">
            <w:pPr>
              <w:rPr>
                <w:rFonts w:cs="Arial"/>
              </w:rPr>
            </w:pPr>
          </w:p>
          <w:p w14:paraId="03F68AC9" w14:textId="5A5C50B0" w:rsidR="008000DE" w:rsidRPr="0088484F" w:rsidRDefault="008000DE">
            <w:pPr>
              <w:rPr>
                <w:rFonts w:cs="Arial"/>
              </w:rPr>
            </w:pPr>
          </w:p>
        </w:tc>
      </w:tr>
      <w:tr w:rsidR="00D35BB3" w:rsidRPr="0088484F" w14:paraId="15BE1908" w14:textId="77777777" w:rsidTr="00E44D9B">
        <w:trPr>
          <w:trHeight w:val="1000"/>
          <w:jc w:val="center"/>
        </w:trPr>
        <w:tc>
          <w:tcPr>
            <w:tcW w:w="9016" w:type="dxa"/>
            <w:gridSpan w:val="2"/>
          </w:tcPr>
          <w:p w14:paraId="6BFAF60C" w14:textId="77777777" w:rsidR="00D35BB3" w:rsidRPr="0088484F" w:rsidRDefault="00D35BB3">
            <w:pPr>
              <w:rPr>
                <w:rFonts w:cs="Arial"/>
              </w:rPr>
            </w:pPr>
            <w:r w:rsidRPr="0088484F">
              <w:rPr>
                <w:rFonts w:cs="Arial"/>
              </w:rPr>
              <w:t>Previous institution/school:</w:t>
            </w:r>
          </w:p>
        </w:tc>
      </w:tr>
      <w:tr w:rsidR="00D35BB3" w:rsidRPr="0088484F" w14:paraId="12A65D65" w14:textId="77777777" w:rsidTr="00E44D9B">
        <w:trPr>
          <w:trHeight w:val="844"/>
          <w:jc w:val="center"/>
        </w:trPr>
        <w:tc>
          <w:tcPr>
            <w:tcW w:w="9016" w:type="dxa"/>
            <w:gridSpan w:val="2"/>
          </w:tcPr>
          <w:p w14:paraId="38D30653" w14:textId="77777777" w:rsidR="00D35BB3" w:rsidRPr="0088484F" w:rsidRDefault="00D35BB3">
            <w:pPr>
              <w:rPr>
                <w:rFonts w:cs="Arial"/>
              </w:rPr>
            </w:pPr>
            <w:r w:rsidRPr="0088484F">
              <w:rPr>
                <w:rFonts w:cs="Arial"/>
              </w:rPr>
              <w:t>Agent Name (if applicable):</w:t>
            </w:r>
          </w:p>
        </w:tc>
      </w:tr>
      <w:tr w:rsidR="005337F1" w:rsidRPr="0088484F" w14:paraId="39D5E0A3" w14:textId="77777777" w:rsidTr="00E44D9B">
        <w:trPr>
          <w:trHeight w:val="844"/>
          <w:jc w:val="center"/>
        </w:trPr>
        <w:tc>
          <w:tcPr>
            <w:tcW w:w="9016" w:type="dxa"/>
            <w:gridSpan w:val="2"/>
          </w:tcPr>
          <w:p w14:paraId="1EAE5D08" w14:textId="565A13CA" w:rsidR="005337F1" w:rsidRDefault="004B733E" w:rsidP="00AD760C">
            <w:pPr>
              <w:rPr>
                <w:rFonts w:cs="Arial"/>
              </w:rPr>
            </w:pPr>
            <w:r>
              <w:rPr>
                <w:rFonts w:cs="Arial"/>
              </w:rPr>
              <w:t xml:space="preserve">Have you </w:t>
            </w:r>
            <w:r w:rsidR="00E9378C">
              <w:rPr>
                <w:rFonts w:cs="Arial"/>
              </w:rPr>
              <w:t>appli</w:t>
            </w:r>
            <w:r w:rsidR="002A4168">
              <w:rPr>
                <w:rFonts w:cs="Arial"/>
              </w:rPr>
              <w:t xml:space="preserve">ed for or been awarded </w:t>
            </w:r>
            <w:r w:rsidR="008F3251">
              <w:rPr>
                <w:rFonts w:cs="Arial"/>
              </w:rPr>
              <w:t xml:space="preserve">any </w:t>
            </w:r>
            <w:r w:rsidR="00F340A4">
              <w:rPr>
                <w:rFonts w:cs="Arial"/>
              </w:rPr>
              <w:t>external funding, such as</w:t>
            </w:r>
            <w:r w:rsidR="002B0F61">
              <w:rPr>
                <w:rFonts w:cs="Arial"/>
              </w:rPr>
              <w:t xml:space="preserve"> scholarship</w:t>
            </w:r>
            <w:r w:rsidR="00294DDF">
              <w:rPr>
                <w:rFonts w:cs="Arial"/>
              </w:rPr>
              <w:t>s</w:t>
            </w:r>
            <w:r w:rsidR="00F340A4">
              <w:rPr>
                <w:rFonts w:cs="Arial"/>
              </w:rPr>
              <w:t xml:space="preserve">, </w:t>
            </w:r>
            <w:r w:rsidR="00294DDF">
              <w:rPr>
                <w:rFonts w:cs="Arial"/>
              </w:rPr>
              <w:t>sponsorships</w:t>
            </w:r>
            <w:r w:rsidR="00F340A4">
              <w:rPr>
                <w:rFonts w:cs="Arial"/>
              </w:rPr>
              <w:t xml:space="preserve"> or employer funding</w:t>
            </w:r>
            <w:r w:rsidR="007828DE">
              <w:rPr>
                <w:rFonts w:cs="Arial"/>
              </w:rPr>
              <w:t>?</w:t>
            </w:r>
          </w:p>
          <w:p w14:paraId="5A062C14" w14:textId="385D8548" w:rsidR="00E44D9B" w:rsidRPr="0088484F" w:rsidRDefault="00E44D9B" w:rsidP="00AD760C">
            <w:pPr>
              <w:rPr>
                <w:rFonts w:cs="Arial"/>
              </w:rPr>
            </w:pPr>
          </w:p>
        </w:tc>
      </w:tr>
      <w:tr w:rsidR="007828DE" w:rsidRPr="0088484F" w14:paraId="435B132E" w14:textId="77777777" w:rsidTr="00E44D9B">
        <w:trPr>
          <w:trHeight w:val="844"/>
          <w:jc w:val="center"/>
        </w:trPr>
        <w:tc>
          <w:tcPr>
            <w:tcW w:w="9016" w:type="dxa"/>
            <w:gridSpan w:val="2"/>
          </w:tcPr>
          <w:p w14:paraId="0FC331AB" w14:textId="77777777" w:rsidR="007828DE" w:rsidRDefault="007828DE" w:rsidP="00AD760C">
            <w:pPr>
              <w:rPr>
                <w:rFonts w:cs="Arial"/>
              </w:rPr>
            </w:pPr>
            <w:r>
              <w:rPr>
                <w:rFonts w:cs="Arial"/>
              </w:rPr>
              <w:t>If you answered yes to the above question, please state the name of the scholarship or the sponsor.</w:t>
            </w:r>
          </w:p>
          <w:p w14:paraId="036135D6" w14:textId="7ABEAF3F" w:rsidR="005E24E4" w:rsidRDefault="005E24E4" w:rsidP="00AD760C">
            <w:pPr>
              <w:rPr>
                <w:rFonts w:cs="Arial"/>
              </w:rPr>
            </w:pPr>
          </w:p>
        </w:tc>
      </w:tr>
      <w:tr w:rsidR="00D35BB3" w:rsidRPr="0088484F" w14:paraId="67AB9D44" w14:textId="77777777" w:rsidTr="00E44D9B">
        <w:trPr>
          <w:trHeight w:val="1649"/>
          <w:jc w:val="center"/>
        </w:trPr>
        <w:tc>
          <w:tcPr>
            <w:tcW w:w="9016" w:type="dxa"/>
            <w:gridSpan w:val="2"/>
          </w:tcPr>
          <w:p w14:paraId="1359AADC" w14:textId="77777777" w:rsidR="00D35BB3" w:rsidRPr="0088484F" w:rsidRDefault="00D35BB3">
            <w:pPr>
              <w:spacing w:after="0" w:line="240" w:lineRule="auto"/>
              <w:jc w:val="both"/>
              <w:rPr>
                <w:rFonts w:cs="Arial"/>
                <w:b/>
                <w:color w:val="FF0000"/>
              </w:rPr>
            </w:pPr>
            <w:r w:rsidRPr="0088484F">
              <w:rPr>
                <w:rFonts w:cs="Arial"/>
                <w:b/>
                <w:color w:val="FF0000"/>
                <w:u w:val="single"/>
              </w:rPr>
              <w:t>International Excellence Scholarships</w:t>
            </w:r>
            <w:r w:rsidRPr="0088484F">
              <w:rPr>
                <w:rFonts w:cs="Arial"/>
                <w:b/>
                <w:color w:val="FF0000"/>
              </w:rPr>
              <w:t xml:space="preserve"> </w:t>
            </w:r>
            <w:r w:rsidRPr="0088484F">
              <w:rPr>
                <w:rFonts w:cs="Arial"/>
                <w:b/>
                <w:color w:val="FF0000"/>
                <w:u w:val="single"/>
              </w:rPr>
              <w:t>are not full scholarships</w:t>
            </w:r>
            <w:r w:rsidRPr="0088484F">
              <w:rPr>
                <w:rFonts w:cs="Arial"/>
                <w:b/>
                <w:color w:val="FF0000"/>
              </w:rPr>
              <w:t>; if successful, you will need to source the remainder of your fees and living expenses.</w:t>
            </w:r>
          </w:p>
          <w:p w14:paraId="71FC721E" w14:textId="77777777" w:rsidR="00D35BB3" w:rsidRPr="0088484F" w:rsidRDefault="00D35BB3">
            <w:pPr>
              <w:spacing w:after="0" w:line="240" w:lineRule="auto"/>
              <w:jc w:val="both"/>
              <w:rPr>
                <w:rFonts w:cs="Arial"/>
                <w:b/>
                <w:color w:val="FF0000"/>
              </w:rPr>
            </w:pPr>
          </w:p>
          <w:p w14:paraId="7CB2CB93" w14:textId="67F8B93A" w:rsidR="00D35BB3" w:rsidRPr="0088484F" w:rsidRDefault="00D35BB3">
            <w:pPr>
              <w:spacing w:after="0" w:line="240" w:lineRule="auto"/>
              <w:jc w:val="both"/>
              <w:rPr>
                <w:rFonts w:cs="Arial"/>
                <w:b/>
                <w:color w:val="000000"/>
              </w:rPr>
            </w:pPr>
            <w:r w:rsidRPr="0088484F">
              <w:rPr>
                <w:rFonts w:cs="Arial"/>
                <w:b/>
                <w:color w:val="000000"/>
              </w:rPr>
              <w:t>Please use the table below to show us how you will pay for the remainder of your tuition fee and living expenses e.g. savings;</w:t>
            </w:r>
            <w:r w:rsidR="00C60063">
              <w:rPr>
                <w:rFonts w:cs="Arial"/>
                <w:b/>
                <w:color w:val="000000"/>
              </w:rPr>
              <w:t xml:space="preserve"> loans;</w:t>
            </w:r>
            <w:r w:rsidRPr="0088484F">
              <w:rPr>
                <w:rFonts w:cs="Arial"/>
                <w:b/>
                <w:color w:val="000000"/>
              </w:rPr>
              <w:t xml:space="preserve"> parents are paying for you; sponsored student (please state the name of the sponsor) etc.</w:t>
            </w:r>
          </w:p>
          <w:p w14:paraId="7238CF25" w14:textId="77777777" w:rsidR="00D35BB3" w:rsidRPr="0088484F" w:rsidRDefault="00D35BB3">
            <w:pPr>
              <w:spacing w:after="0" w:line="240" w:lineRule="auto"/>
              <w:rPr>
                <w:rFonts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6"/>
              <w:gridCol w:w="1968"/>
              <w:gridCol w:w="2946"/>
            </w:tblGrid>
            <w:tr w:rsidR="00D35BB3" w:rsidRPr="0088484F" w14:paraId="46A97266" w14:textId="77777777" w:rsidTr="004923DB">
              <w:trPr>
                <w:jc w:val="center"/>
              </w:trPr>
              <w:tc>
                <w:tcPr>
                  <w:tcW w:w="3876" w:type="dxa"/>
                  <w:vAlign w:val="center"/>
                </w:tcPr>
                <w:p w14:paraId="086FAB51" w14:textId="77777777" w:rsidR="00D35BB3" w:rsidRPr="0088484F" w:rsidRDefault="00D35BB3">
                  <w:pPr>
                    <w:spacing w:after="0" w:line="240" w:lineRule="auto"/>
                    <w:rPr>
                      <w:rFonts w:cs="Arial"/>
                    </w:rPr>
                  </w:pPr>
                </w:p>
              </w:tc>
              <w:tc>
                <w:tcPr>
                  <w:tcW w:w="1968" w:type="dxa"/>
                </w:tcPr>
                <w:p w14:paraId="3F0BF30E" w14:textId="68648C65" w:rsidR="00D35BB3" w:rsidRPr="0088484F" w:rsidRDefault="65546EA8">
                  <w:pPr>
                    <w:spacing w:after="0" w:line="240" w:lineRule="auto"/>
                    <w:jc w:val="center"/>
                    <w:rPr>
                      <w:rFonts w:cs="Arial"/>
                    </w:rPr>
                  </w:pPr>
                  <w:r w:rsidRPr="55A97E89">
                    <w:rPr>
                      <w:rFonts w:cs="Arial"/>
                    </w:rPr>
                    <w:t>Amount</w:t>
                  </w:r>
                  <w:r w:rsidR="00C77B4F">
                    <w:rPr>
                      <w:rFonts w:cs="Arial"/>
                    </w:rPr>
                    <w:t xml:space="preserve"> (in GBP)</w:t>
                  </w:r>
                </w:p>
              </w:tc>
              <w:tc>
                <w:tcPr>
                  <w:tcW w:w="2946" w:type="dxa"/>
                </w:tcPr>
                <w:p w14:paraId="48783581" w14:textId="77777777" w:rsidR="00D35BB3" w:rsidRPr="0088484F" w:rsidRDefault="00D35BB3">
                  <w:pPr>
                    <w:spacing w:after="0" w:line="240" w:lineRule="auto"/>
                    <w:jc w:val="center"/>
                    <w:rPr>
                      <w:rFonts w:cs="Arial"/>
                    </w:rPr>
                  </w:pPr>
                  <w:r w:rsidRPr="0088484F">
                    <w:rPr>
                      <w:rFonts w:cs="Arial"/>
                    </w:rPr>
                    <w:t>How will you fund this?</w:t>
                  </w:r>
                </w:p>
              </w:tc>
            </w:tr>
            <w:tr w:rsidR="00D35BB3" w:rsidRPr="0088484F" w14:paraId="1BBB15CF" w14:textId="77777777" w:rsidTr="004923DB">
              <w:trPr>
                <w:trHeight w:val="289"/>
                <w:jc w:val="center"/>
              </w:trPr>
              <w:tc>
                <w:tcPr>
                  <w:tcW w:w="3876" w:type="dxa"/>
                  <w:vAlign w:val="center"/>
                </w:tcPr>
                <w:p w14:paraId="6D969967" w14:textId="77777777" w:rsidR="00D35BB3" w:rsidRPr="0088484F" w:rsidRDefault="00D35BB3" w:rsidP="00D35BB3">
                  <w:pPr>
                    <w:numPr>
                      <w:ilvl w:val="0"/>
                      <w:numId w:val="2"/>
                    </w:numPr>
                    <w:spacing w:after="120" w:line="240" w:lineRule="auto"/>
                    <w:ind w:left="357" w:hanging="357"/>
                    <w:rPr>
                      <w:rFonts w:cs="Arial"/>
                    </w:rPr>
                  </w:pPr>
                  <w:r w:rsidRPr="0088484F">
                    <w:rPr>
                      <w:rFonts w:cs="Arial"/>
                    </w:rPr>
                    <w:t>Tuition fee year 1</w:t>
                  </w:r>
                </w:p>
              </w:tc>
              <w:tc>
                <w:tcPr>
                  <w:tcW w:w="1968" w:type="dxa"/>
                </w:tcPr>
                <w:p w14:paraId="45880944" w14:textId="77777777" w:rsidR="00D35BB3" w:rsidRPr="0088484F" w:rsidRDefault="00D35BB3">
                  <w:pPr>
                    <w:spacing w:after="0" w:line="240" w:lineRule="auto"/>
                    <w:rPr>
                      <w:rFonts w:cs="Arial"/>
                    </w:rPr>
                  </w:pPr>
                </w:p>
              </w:tc>
              <w:tc>
                <w:tcPr>
                  <w:tcW w:w="2946" w:type="dxa"/>
                  <w:shd w:val="clear" w:color="auto" w:fill="000000" w:themeFill="text1"/>
                </w:tcPr>
                <w:p w14:paraId="0ED8517E" w14:textId="77777777" w:rsidR="00D35BB3" w:rsidRPr="0088484F" w:rsidRDefault="00D35BB3">
                  <w:pPr>
                    <w:spacing w:after="0" w:line="240" w:lineRule="auto"/>
                    <w:rPr>
                      <w:rFonts w:cs="Arial"/>
                    </w:rPr>
                  </w:pPr>
                </w:p>
              </w:tc>
            </w:tr>
            <w:tr w:rsidR="00D35BB3" w:rsidRPr="0088484F" w14:paraId="2BEA3800" w14:textId="77777777" w:rsidTr="004923DB">
              <w:trPr>
                <w:trHeight w:val="280"/>
                <w:jc w:val="center"/>
              </w:trPr>
              <w:tc>
                <w:tcPr>
                  <w:tcW w:w="3876" w:type="dxa"/>
                  <w:vAlign w:val="center"/>
                </w:tcPr>
                <w:p w14:paraId="7340612A" w14:textId="18DABAEA" w:rsidR="00D35BB3" w:rsidRPr="0088484F" w:rsidRDefault="00C26460" w:rsidP="00D35BB3">
                  <w:pPr>
                    <w:numPr>
                      <w:ilvl w:val="0"/>
                      <w:numId w:val="2"/>
                    </w:numPr>
                    <w:spacing w:after="120" w:line="240" w:lineRule="auto"/>
                    <w:ind w:left="357" w:hanging="357"/>
                    <w:rPr>
                      <w:rFonts w:cs="Arial"/>
                    </w:rPr>
                  </w:pPr>
                  <w:r>
                    <w:rPr>
                      <w:rFonts w:cs="Arial"/>
                    </w:rPr>
                    <w:t xml:space="preserve">International Excellence </w:t>
                  </w:r>
                  <w:r w:rsidR="00D35BB3" w:rsidRPr="0088484F">
                    <w:rPr>
                      <w:rFonts w:cs="Arial"/>
                    </w:rPr>
                    <w:t>Scholarship</w:t>
                  </w:r>
                </w:p>
              </w:tc>
              <w:tc>
                <w:tcPr>
                  <w:tcW w:w="1968" w:type="dxa"/>
                </w:tcPr>
                <w:p w14:paraId="07DC8697" w14:textId="77777777" w:rsidR="00D35BB3" w:rsidRPr="0088484F" w:rsidRDefault="00D35BB3">
                  <w:pPr>
                    <w:spacing w:after="0" w:line="240" w:lineRule="auto"/>
                    <w:rPr>
                      <w:rFonts w:cs="Arial"/>
                    </w:rPr>
                  </w:pPr>
                </w:p>
              </w:tc>
              <w:tc>
                <w:tcPr>
                  <w:tcW w:w="2946" w:type="dxa"/>
                  <w:shd w:val="clear" w:color="auto" w:fill="000000" w:themeFill="text1"/>
                </w:tcPr>
                <w:p w14:paraId="32240BEC" w14:textId="77777777" w:rsidR="00D35BB3" w:rsidRPr="0088484F" w:rsidRDefault="00D35BB3">
                  <w:pPr>
                    <w:spacing w:after="0" w:line="240" w:lineRule="auto"/>
                    <w:rPr>
                      <w:rFonts w:cs="Arial"/>
                    </w:rPr>
                  </w:pPr>
                </w:p>
              </w:tc>
            </w:tr>
            <w:tr w:rsidR="003C0F80" w:rsidRPr="0088484F" w14:paraId="042F3110" w14:textId="77777777" w:rsidTr="004923DB">
              <w:trPr>
                <w:trHeight w:val="269"/>
                <w:jc w:val="center"/>
              </w:trPr>
              <w:tc>
                <w:tcPr>
                  <w:tcW w:w="3876" w:type="dxa"/>
                </w:tcPr>
                <w:p w14:paraId="3E954742" w14:textId="6A9274E1" w:rsidR="003C0F80" w:rsidRPr="0088484F" w:rsidRDefault="004F12BE" w:rsidP="003C0F80">
                  <w:pPr>
                    <w:numPr>
                      <w:ilvl w:val="0"/>
                      <w:numId w:val="2"/>
                    </w:numPr>
                    <w:spacing w:after="120" w:line="240" w:lineRule="auto"/>
                    <w:ind w:left="357" w:hanging="357"/>
                    <w:rPr>
                      <w:rFonts w:cs="Arial"/>
                    </w:rPr>
                  </w:pPr>
                  <w:r>
                    <w:rPr>
                      <w:rFonts w:cs="Arial"/>
                    </w:rPr>
                    <w:t>External funding amount (if applicable)</w:t>
                  </w:r>
                </w:p>
              </w:tc>
              <w:tc>
                <w:tcPr>
                  <w:tcW w:w="1968" w:type="dxa"/>
                </w:tcPr>
                <w:p w14:paraId="7FDB7E79" w14:textId="77777777" w:rsidR="003C0F80" w:rsidRPr="0088484F" w:rsidRDefault="003C0F80" w:rsidP="003C0F80">
                  <w:pPr>
                    <w:spacing w:after="0" w:line="240" w:lineRule="auto"/>
                    <w:rPr>
                      <w:rFonts w:cs="Arial"/>
                    </w:rPr>
                  </w:pPr>
                </w:p>
              </w:tc>
              <w:tc>
                <w:tcPr>
                  <w:tcW w:w="2946" w:type="dxa"/>
                  <w:shd w:val="clear" w:color="auto" w:fill="000000" w:themeFill="text1"/>
                </w:tcPr>
                <w:p w14:paraId="228FDD72" w14:textId="77777777" w:rsidR="003C0F80" w:rsidRPr="0088484F" w:rsidRDefault="003C0F80" w:rsidP="003C0F80">
                  <w:pPr>
                    <w:spacing w:after="0" w:line="240" w:lineRule="auto"/>
                    <w:rPr>
                      <w:rFonts w:cs="Arial"/>
                    </w:rPr>
                  </w:pPr>
                </w:p>
              </w:tc>
            </w:tr>
            <w:tr w:rsidR="00D35BB3" w:rsidRPr="0088484F" w14:paraId="184FFDB9" w14:textId="77777777" w:rsidTr="004923DB">
              <w:trPr>
                <w:trHeight w:val="269"/>
                <w:jc w:val="center"/>
              </w:trPr>
              <w:tc>
                <w:tcPr>
                  <w:tcW w:w="3876" w:type="dxa"/>
                  <w:vAlign w:val="center"/>
                </w:tcPr>
                <w:p w14:paraId="5373149E" w14:textId="77777777" w:rsidR="00D35BB3" w:rsidRPr="0088484F" w:rsidRDefault="00D35BB3" w:rsidP="00D35BB3">
                  <w:pPr>
                    <w:numPr>
                      <w:ilvl w:val="0"/>
                      <w:numId w:val="2"/>
                    </w:numPr>
                    <w:spacing w:after="120" w:line="240" w:lineRule="auto"/>
                    <w:ind w:left="357" w:hanging="357"/>
                    <w:rPr>
                      <w:rFonts w:cs="Arial"/>
                    </w:rPr>
                  </w:pPr>
                  <w:r w:rsidRPr="0088484F">
                    <w:rPr>
                      <w:rFonts w:cs="Arial"/>
                    </w:rPr>
                    <w:t>Tuition fee payable after scholarship</w:t>
                  </w:r>
                </w:p>
              </w:tc>
              <w:tc>
                <w:tcPr>
                  <w:tcW w:w="1968" w:type="dxa"/>
                </w:tcPr>
                <w:p w14:paraId="00EAC938" w14:textId="77777777" w:rsidR="00D35BB3" w:rsidRPr="0088484F" w:rsidRDefault="00D35BB3">
                  <w:pPr>
                    <w:spacing w:after="0" w:line="240" w:lineRule="auto"/>
                    <w:rPr>
                      <w:rFonts w:cs="Arial"/>
                    </w:rPr>
                  </w:pPr>
                </w:p>
              </w:tc>
              <w:tc>
                <w:tcPr>
                  <w:tcW w:w="2946" w:type="dxa"/>
                </w:tcPr>
                <w:p w14:paraId="4A361853" w14:textId="77777777" w:rsidR="00D35BB3" w:rsidRPr="0088484F" w:rsidRDefault="00D35BB3">
                  <w:pPr>
                    <w:spacing w:after="0" w:line="240" w:lineRule="auto"/>
                    <w:rPr>
                      <w:rFonts w:cs="Arial"/>
                    </w:rPr>
                  </w:pPr>
                </w:p>
              </w:tc>
            </w:tr>
            <w:tr w:rsidR="00D35BB3" w:rsidRPr="0088484F" w14:paraId="37FF1C0E" w14:textId="77777777" w:rsidTr="004923DB">
              <w:trPr>
                <w:trHeight w:val="287"/>
                <w:jc w:val="center"/>
              </w:trPr>
              <w:tc>
                <w:tcPr>
                  <w:tcW w:w="3876" w:type="dxa"/>
                  <w:tcBorders>
                    <w:bottom w:val="single" w:sz="4" w:space="0" w:color="auto"/>
                  </w:tcBorders>
                  <w:vAlign w:val="center"/>
                </w:tcPr>
                <w:p w14:paraId="4FC571C8" w14:textId="77777777" w:rsidR="00D35BB3" w:rsidRPr="0088484F" w:rsidRDefault="00D35BB3" w:rsidP="00D35BB3">
                  <w:pPr>
                    <w:numPr>
                      <w:ilvl w:val="0"/>
                      <w:numId w:val="2"/>
                    </w:numPr>
                    <w:spacing w:after="120" w:line="240" w:lineRule="auto"/>
                    <w:ind w:left="357" w:hanging="357"/>
                    <w:rPr>
                      <w:rFonts w:cs="Arial"/>
                    </w:rPr>
                  </w:pPr>
                  <w:r w:rsidRPr="0088484F">
                    <w:rPr>
                      <w:rFonts w:cs="Arial"/>
                    </w:rPr>
                    <w:t>Annual rent</w:t>
                  </w:r>
                </w:p>
              </w:tc>
              <w:tc>
                <w:tcPr>
                  <w:tcW w:w="1968" w:type="dxa"/>
                  <w:tcBorders>
                    <w:bottom w:val="single" w:sz="4" w:space="0" w:color="auto"/>
                  </w:tcBorders>
                </w:tcPr>
                <w:p w14:paraId="64AADBBF" w14:textId="77777777" w:rsidR="00D35BB3" w:rsidRPr="0088484F" w:rsidRDefault="00D35BB3">
                  <w:pPr>
                    <w:spacing w:after="0" w:line="240" w:lineRule="auto"/>
                    <w:rPr>
                      <w:rFonts w:cs="Arial"/>
                    </w:rPr>
                  </w:pPr>
                </w:p>
              </w:tc>
              <w:tc>
                <w:tcPr>
                  <w:tcW w:w="2946" w:type="dxa"/>
                  <w:tcBorders>
                    <w:bottom w:val="single" w:sz="4" w:space="0" w:color="auto"/>
                  </w:tcBorders>
                </w:tcPr>
                <w:p w14:paraId="09BD2347" w14:textId="77777777" w:rsidR="00D35BB3" w:rsidRPr="0088484F" w:rsidRDefault="00D35BB3">
                  <w:pPr>
                    <w:spacing w:after="0" w:line="240" w:lineRule="auto"/>
                    <w:rPr>
                      <w:rFonts w:cs="Arial"/>
                    </w:rPr>
                  </w:pPr>
                </w:p>
              </w:tc>
            </w:tr>
            <w:tr w:rsidR="00D35BB3" w:rsidRPr="0088484F" w14:paraId="1D0783ED" w14:textId="77777777" w:rsidTr="004923DB">
              <w:trPr>
                <w:trHeight w:val="263"/>
                <w:jc w:val="center"/>
              </w:trPr>
              <w:tc>
                <w:tcPr>
                  <w:tcW w:w="3876" w:type="dxa"/>
                  <w:tcBorders>
                    <w:top w:val="single" w:sz="4" w:space="0" w:color="auto"/>
                    <w:left w:val="single" w:sz="4" w:space="0" w:color="auto"/>
                    <w:bottom w:val="single" w:sz="4" w:space="0" w:color="auto"/>
                    <w:right w:val="single" w:sz="4" w:space="0" w:color="auto"/>
                  </w:tcBorders>
                  <w:vAlign w:val="center"/>
                </w:tcPr>
                <w:p w14:paraId="50E426F1" w14:textId="4C432198" w:rsidR="00D35BB3" w:rsidRPr="0088484F" w:rsidRDefault="660076F6" w:rsidP="00D35BB3">
                  <w:pPr>
                    <w:numPr>
                      <w:ilvl w:val="0"/>
                      <w:numId w:val="2"/>
                    </w:numPr>
                    <w:spacing w:after="120" w:line="240" w:lineRule="auto"/>
                    <w:ind w:left="357" w:hanging="357"/>
                    <w:rPr>
                      <w:rFonts w:cs="Arial"/>
                    </w:rPr>
                  </w:pPr>
                  <w:r w:rsidRPr="00746539">
                    <w:rPr>
                      <w:rFonts w:cs="Arial"/>
                    </w:rPr>
                    <w:t>Ann</w:t>
                  </w:r>
                  <w:r w:rsidR="56AD24C3" w:rsidRPr="00746539">
                    <w:rPr>
                      <w:rFonts w:cs="Arial"/>
                    </w:rPr>
                    <w:t>ua</w:t>
                  </w:r>
                  <w:r w:rsidRPr="04ADC97C">
                    <w:rPr>
                      <w:rFonts w:cs="Arial"/>
                    </w:rPr>
                    <w:t>l</w:t>
                  </w:r>
                  <w:r w:rsidR="4A5F2486" w:rsidRPr="04ADC97C">
                    <w:rPr>
                      <w:rFonts w:cs="Arial"/>
                    </w:rPr>
                    <w:t xml:space="preserve"> cost of f</w:t>
                  </w:r>
                  <w:r w:rsidR="379310D3" w:rsidRPr="04ADC97C">
                    <w:rPr>
                      <w:rFonts w:cs="Arial"/>
                    </w:rPr>
                    <w:t>ood</w:t>
                  </w:r>
                  <w:r w:rsidR="26FB2FCC" w:rsidRPr="04ADC97C">
                    <w:rPr>
                      <w:rFonts w:cs="Arial"/>
                    </w:rPr>
                    <w:t xml:space="preserve"> &amp; other living expenses </w:t>
                  </w:r>
                </w:p>
              </w:tc>
              <w:tc>
                <w:tcPr>
                  <w:tcW w:w="1968" w:type="dxa"/>
                  <w:tcBorders>
                    <w:top w:val="single" w:sz="4" w:space="0" w:color="auto"/>
                    <w:left w:val="single" w:sz="4" w:space="0" w:color="auto"/>
                    <w:bottom w:val="single" w:sz="4" w:space="0" w:color="auto"/>
                    <w:right w:val="single" w:sz="4" w:space="0" w:color="auto"/>
                  </w:tcBorders>
                </w:tcPr>
                <w:p w14:paraId="5BB6CDEE" w14:textId="77777777" w:rsidR="00D35BB3" w:rsidRPr="0088484F" w:rsidRDefault="00D35BB3">
                  <w:pPr>
                    <w:spacing w:after="0" w:line="240" w:lineRule="auto"/>
                    <w:rPr>
                      <w:rFonts w:cs="Arial"/>
                    </w:rPr>
                  </w:pPr>
                </w:p>
              </w:tc>
              <w:tc>
                <w:tcPr>
                  <w:tcW w:w="2946" w:type="dxa"/>
                  <w:tcBorders>
                    <w:top w:val="single" w:sz="4" w:space="0" w:color="auto"/>
                    <w:left w:val="single" w:sz="4" w:space="0" w:color="auto"/>
                    <w:bottom w:val="single" w:sz="4" w:space="0" w:color="auto"/>
                    <w:right w:val="single" w:sz="4" w:space="0" w:color="auto"/>
                  </w:tcBorders>
                </w:tcPr>
                <w:p w14:paraId="0F071043" w14:textId="77777777" w:rsidR="00D35BB3" w:rsidRPr="0088484F" w:rsidRDefault="00D35BB3">
                  <w:pPr>
                    <w:spacing w:after="0" w:line="240" w:lineRule="auto"/>
                    <w:rPr>
                      <w:rFonts w:cs="Arial"/>
                    </w:rPr>
                  </w:pPr>
                </w:p>
              </w:tc>
            </w:tr>
            <w:tr w:rsidR="00D35BB3" w:rsidRPr="0088484F" w14:paraId="2D3F209F" w14:textId="77777777" w:rsidTr="004923DB">
              <w:trPr>
                <w:jc w:val="center"/>
              </w:trPr>
              <w:tc>
                <w:tcPr>
                  <w:tcW w:w="3876" w:type="dxa"/>
                  <w:tcBorders>
                    <w:top w:val="nil"/>
                    <w:left w:val="nil"/>
                    <w:bottom w:val="nil"/>
                    <w:right w:val="nil"/>
                  </w:tcBorders>
                </w:tcPr>
                <w:p w14:paraId="445CEDAB" w14:textId="77777777" w:rsidR="00D35BB3" w:rsidRPr="0088484F" w:rsidRDefault="00D35BB3">
                  <w:pPr>
                    <w:spacing w:after="0" w:line="240" w:lineRule="auto"/>
                    <w:rPr>
                      <w:rFonts w:cs="Arial"/>
                    </w:rPr>
                  </w:pPr>
                </w:p>
              </w:tc>
              <w:tc>
                <w:tcPr>
                  <w:tcW w:w="1968" w:type="dxa"/>
                  <w:tcBorders>
                    <w:top w:val="nil"/>
                    <w:left w:val="nil"/>
                    <w:bottom w:val="nil"/>
                    <w:right w:val="nil"/>
                  </w:tcBorders>
                </w:tcPr>
                <w:p w14:paraId="3C169968" w14:textId="77777777" w:rsidR="00D35BB3" w:rsidRPr="0088484F" w:rsidRDefault="00D35BB3">
                  <w:pPr>
                    <w:spacing w:after="0" w:line="240" w:lineRule="auto"/>
                    <w:rPr>
                      <w:rFonts w:cs="Arial"/>
                    </w:rPr>
                  </w:pPr>
                </w:p>
              </w:tc>
              <w:tc>
                <w:tcPr>
                  <w:tcW w:w="2946" w:type="dxa"/>
                  <w:tcBorders>
                    <w:top w:val="nil"/>
                    <w:left w:val="nil"/>
                    <w:bottom w:val="nil"/>
                    <w:right w:val="nil"/>
                  </w:tcBorders>
                </w:tcPr>
                <w:p w14:paraId="4A07EDEB" w14:textId="77777777" w:rsidR="00D35BB3" w:rsidRPr="0088484F" w:rsidRDefault="00D35BB3">
                  <w:pPr>
                    <w:spacing w:after="0" w:line="240" w:lineRule="auto"/>
                    <w:rPr>
                      <w:rFonts w:cs="Arial"/>
                    </w:rPr>
                  </w:pPr>
                </w:p>
              </w:tc>
            </w:tr>
          </w:tbl>
          <w:p w14:paraId="69D33BD7" w14:textId="77777777" w:rsidR="00D35BB3" w:rsidRPr="0088484F" w:rsidRDefault="00D35BB3">
            <w:pPr>
              <w:rPr>
                <w:rFonts w:cs="Arial"/>
              </w:rPr>
            </w:pPr>
          </w:p>
        </w:tc>
      </w:tr>
      <w:tr w:rsidR="00D35BB3" w:rsidRPr="0088484F" w14:paraId="3CEEAC1C" w14:textId="77777777" w:rsidTr="00E44D9B">
        <w:trPr>
          <w:trHeight w:val="1649"/>
          <w:jc w:val="center"/>
        </w:trPr>
        <w:tc>
          <w:tcPr>
            <w:tcW w:w="9016" w:type="dxa"/>
            <w:gridSpan w:val="2"/>
          </w:tcPr>
          <w:p w14:paraId="3DBD24B4" w14:textId="77777777" w:rsidR="00D35BB3" w:rsidRPr="0088484F" w:rsidRDefault="00D35BB3">
            <w:pPr>
              <w:spacing w:after="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8"/>
              <w:gridCol w:w="588"/>
            </w:tblGrid>
            <w:tr w:rsidR="00D35BB3" w:rsidRPr="0088484F" w14:paraId="54F7F3BF" w14:textId="77777777">
              <w:trPr>
                <w:trHeight w:val="641"/>
                <w:jc w:val="center"/>
              </w:trPr>
              <w:tc>
                <w:tcPr>
                  <w:tcW w:w="5888" w:type="dxa"/>
                  <w:vAlign w:val="center"/>
                </w:tcPr>
                <w:p w14:paraId="1C35CF8E" w14:textId="77777777" w:rsidR="00D35BB3" w:rsidRPr="0088484F" w:rsidRDefault="00D35BB3">
                  <w:pPr>
                    <w:tabs>
                      <w:tab w:val="left" w:pos="2640"/>
                      <w:tab w:val="center" w:pos="4213"/>
                    </w:tabs>
                    <w:spacing w:after="0" w:line="240" w:lineRule="auto"/>
                    <w:jc w:val="center"/>
                    <w:rPr>
                      <w:rFonts w:cs="Arial"/>
                      <w:b/>
                      <w:bCs/>
                    </w:rPr>
                  </w:pPr>
                  <w:r w:rsidRPr="0088484F">
                    <w:rPr>
                      <w:rFonts w:cs="Arial"/>
                      <w:b/>
                      <w:bCs/>
                    </w:rPr>
                    <w:t>COMPLETION CHECKLIST</w:t>
                  </w:r>
                </w:p>
              </w:tc>
              <w:tc>
                <w:tcPr>
                  <w:tcW w:w="588" w:type="dxa"/>
                  <w:vAlign w:val="center"/>
                </w:tcPr>
                <w:p w14:paraId="57683CF9" w14:textId="77777777" w:rsidR="00D35BB3" w:rsidRPr="0088484F" w:rsidRDefault="00D35BB3">
                  <w:pPr>
                    <w:tabs>
                      <w:tab w:val="left" w:pos="2640"/>
                      <w:tab w:val="center" w:pos="4213"/>
                    </w:tabs>
                    <w:spacing w:after="0" w:line="240" w:lineRule="auto"/>
                    <w:jc w:val="center"/>
                    <w:rPr>
                      <w:rFonts w:cs="Arial"/>
                      <w:b/>
                      <w:bCs/>
                    </w:rPr>
                  </w:pPr>
                  <w:r w:rsidRPr="0088484F">
                    <w:rPr>
                      <w:rFonts w:ascii="SimSun" w:eastAsia="SimSun" w:hAnsi="SimSun" w:cs="Arial" w:hint="eastAsia"/>
                      <w:b/>
                      <w:bCs/>
                    </w:rPr>
                    <w:t>╳</w:t>
                  </w:r>
                </w:p>
              </w:tc>
            </w:tr>
            <w:tr w:rsidR="00D35BB3" w:rsidRPr="0088484F" w14:paraId="57F1C430" w14:textId="77777777">
              <w:trPr>
                <w:trHeight w:val="332"/>
                <w:jc w:val="center"/>
              </w:trPr>
              <w:tc>
                <w:tcPr>
                  <w:tcW w:w="5888" w:type="dxa"/>
                </w:tcPr>
                <w:p w14:paraId="474ED7AE" w14:textId="77777777" w:rsidR="00D35BB3" w:rsidRPr="0088484F" w:rsidRDefault="00D35BB3">
                  <w:pPr>
                    <w:spacing w:after="0" w:line="240" w:lineRule="auto"/>
                    <w:rPr>
                      <w:rFonts w:cs="Arial"/>
                    </w:rPr>
                  </w:pPr>
                  <w:r w:rsidRPr="0088484F">
                    <w:rPr>
                      <w:rFonts w:cs="Arial"/>
                    </w:rPr>
                    <w:t>Submitted an application for study to Swansea University</w:t>
                  </w:r>
                </w:p>
              </w:tc>
              <w:tc>
                <w:tcPr>
                  <w:tcW w:w="588" w:type="dxa"/>
                </w:tcPr>
                <w:p w14:paraId="36B4FA44" w14:textId="77777777" w:rsidR="00D35BB3" w:rsidRPr="0088484F" w:rsidRDefault="00D35BB3">
                  <w:pPr>
                    <w:spacing w:after="0" w:line="240" w:lineRule="auto"/>
                    <w:rPr>
                      <w:rFonts w:cs="Arial"/>
                    </w:rPr>
                  </w:pPr>
                </w:p>
              </w:tc>
            </w:tr>
            <w:tr w:rsidR="00D35BB3" w:rsidRPr="0088484F" w14:paraId="1CE2506B" w14:textId="77777777">
              <w:trPr>
                <w:trHeight w:val="332"/>
                <w:jc w:val="center"/>
              </w:trPr>
              <w:tc>
                <w:tcPr>
                  <w:tcW w:w="5888" w:type="dxa"/>
                </w:tcPr>
                <w:p w14:paraId="71005C32" w14:textId="77777777" w:rsidR="00D35BB3" w:rsidRPr="0088484F" w:rsidRDefault="00D35BB3">
                  <w:pPr>
                    <w:spacing w:after="0" w:line="240" w:lineRule="auto"/>
                    <w:rPr>
                      <w:rFonts w:cs="Arial"/>
                    </w:rPr>
                  </w:pPr>
                  <w:r w:rsidRPr="0088484F">
                    <w:rPr>
                      <w:rFonts w:cs="Arial"/>
                    </w:rPr>
                    <w:t>Completed all sections of this application form</w:t>
                  </w:r>
                </w:p>
              </w:tc>
              <w:tc>
                <w:tcPr>
                  <w:tcW w:w="588" w:type="dxa"/>
                </w:tcPr>
                <w:p w14:paraId="35DDE68C" w14:textId="77777777" w:rsidR="00D35BB3" w:rsidRPr="0088484F" w:rsidRDefault="00D35BB3">
                  <w:pPr>
                    <w:spacing w:after="0" w:line="240" w:lineRule="auto"/>
                    <w:rPr>
                      <w:rFonts w:cs="Arial"/>
                    </w:rPr>
                  </w:pPr>
                </w:p>
              </w:tc>
            </w:tr>
            <w:tr w:rsidR="00D35BB3" w:rsidRPr="0088484F" w14:paraId="5C818F9F" w14:textId="77777777">
              <w:trPr>
                <w:trHeight w:val="313"/>
                <w:jc w:val="center"/>
              </w:trPr>
              <w:tc>
                <w:tcPr>
                  <w:tcW w:w="5888" w:type="dxa"/>
                </w:tcPr>
                <w:p w14:paraId="3133DE42" w14:textId="77777777" w:rsidR="00D35BB3" w:rsidRPr="0088484F" w:rsidRDefault="00D35BB3">
                  <w:pPr>
                    <w:spacing w:after="0" w:line="240" w:lineRule="auto"/>
                    <w:rPr>
                      <w:rFonts w:cs="Arial"/>
                    </w:rPr>
                  </w:pPr>
                  <w:r w:rsidRPr="0088484F">
                    <w:rPr>
                      <w:rFonts w:cs="Arial"/>
                    </w:rPr>
                    <w:t>Provided transcripts of previous study with this application</w:t>
                  </w:r>
                </w:p>
              </w:tc>
              <w:tc>
                <w:tcPr>
                  <w:tcW w:w="588" w:type="dxa"/>
                </w:tcPr>
                <w:p w14:paraId="2DE24519" w14:textId="77777777" w:rsidR="00D35BB3" w:rsidRPr="0088484F" w:rsidRDefault="00D35BB3">
                  <w:pPr>
                    <w:spacing w:after="0" w:line="240" w:lineRule="auto"/>
                    <w:rPr>
                      <w:rFonts w:cs="Arial"/>
                    </w:rPr>
                  </w:pPr>
                </w:p>
              </w:tc>
            </w:tr>
            <w:tr w:rsidR="0040248B" w:rsidRPr="0088484F" w14:paraId="22E885E8" w14:textId="77777777" w:rsidTr="00AD760C">
              <w:trPr>
                <w:trHeight w:val="313"/>
                <w:jc w:val="center"/>
              </w:trPr>
              <w:tc>
                <w:tcPr>
                  <w:tcW w:w="5888" w:type="dxa"/>
                </w:tcPr>
                <w:p w14:paraId="3BB7DFD5" w14:textId="755BAB62" w:rsidR="0040248B" w:rsidRPr="0088484F" w:rsidRDefault="0040248B" w:rsidP="0040248B">
                  <w:pPr>
                    <w:spacing w:after="0" w:line="240" w:lineRule="auto"/>
                    <w:rPr>
                      <w:rFonts w:cs="Arial"/>
                    </w:rPr>
                  </w:pPr>
                  <w:r w:rsidRPr="0040248B">
                    <w:rPr>
                      <w:rFonts w:cs="Arial"/>
                    </w:rPr>
                    <w:t>I certify that all information provided is accurate and complete. I understand that Swansea University may withdraw any scholarship awarded if false or misleading information is provided.</w:t>
                  </w:r>
                </w:p>
              </w:tc>
              <w:tc>
                <w:tcPr>
                  <w:tcW w:w="588" w:type="dxa"/>
                </w:tcPr>
                <w:p w14:paraId="1812C3A6" w14:textId="77777777" w:rsidR="0040248B" w:rsidRPr="0088484F" w:rsidRDefault="0040248B" w:rsidP="00AD760C">
                  <w:pPr>
                    <w:spacing w:after="0" w:line="240" w:lineRule="auto"/>
                    <w:rPr>
                      <w:rFonts w:cs="Arial"/>
                    </w:rPr>
                  </w:pPr>
                </w:p>
              </w:tc>
            </w:tr>
          </w:tbl>
          <w:p w14:paraId="60312940" w14:textId="77777777" w:rsidR="00D35BB3" w:rsidRPr="0088484F" w:rsidRDefault="00D35BB3">
            <w:pPr>
              <w:pStyle w:val="ListParagraph"/>
              <w:spacing w:after="0" w:line="240" w:lineRule="auto"/>
              <w:ind w:left="0"/>
              <w:rPr>
                <w:sz w:val="24"/>
                <w:szCs w:val="24"/>
              </w:rPr>
            </w:pPr>
          </w:p>
          <w:p w14:paraId="629F038C" w14:textId="77777777" w:rsidR="00D35BB3" w:rsidRPr="0088484F" w:rsidRDefault="00CB70D0">
            <w:pPr>
              <w:pStyle w:val="ListParagraph"/>
              <w:spacing w:after="0" w:line="240" w:lineRule="auto"/>
              <w:ind w:left="539"/>
              <w:jc w:val="center"/>
              <w:rPr>
                <w:rFonts w:cs="Arial"/>
                <w:b/>
                <w:sz w:val="24"/>
                <w:szCs w:val="24"/>
              </w:rPr>
            </w:pPr>
            <w:r>
              <w:rPr>
                <w:sz w:val="24"/>
                <w:szCs w:val="24"/>
              </w:rPr>
              <w:t xml:space="preserve">For scholarship deadlines, please refer to the web page. </w:t>
            </w:r>
          </w:p>
          <w:p w14:paraId="0957F631" w14:textId="77777777" w:rsidR="00D35BB3" w:rsidRPr="0088484F" w:rsidRDefault="00D35BB3">
            <w:pPr>
              <w:pStyle w:val="ListParagraph"/>
              <w:spacing w:after="0" w:line="240" w:lineRule="auto"/>
              <w:ind w:left="539"/>
              <w:rPr>
                <w:rFonts w:cs="Arial"/>
                <w:b/>
                <w:sz w:val="24"/>
                <w:szCs w:val="24"/>
              </w:rPr>
            </w:pPr>
          </w:p>
          <w:p w14:paraId="0E8C7199" w14:textId="6DBC3D78" w:rsidR="00D35BB3" w:rsidRPr="0088484F" w:rsidRDefault="00D35BB3">
            <w:pPr>
              <w:pStyle w:val="ListParagraph"/>
              <w:spacing w:after="0" w:line="240" w:lineRule="auto"/>
              <w:ind w:left="539"/>
              <w:jc w:val="center"/>
              <w:rPr>
                <w:rFonts w:cs="Arial"/>
              </w:rPr>
            </w:pPr>
            <w:r w:rsidRPr="0088484F">
              <w:rPr>
                <w:sz w:val="24"/>
                <w:szCs w:val="24"/>
              </w:rPr>
              <w:t xml:space="preserve">Please return the Application form to: </w:t>
            </w:r>
            <w:hyperlink r:id="rId13" w:history="1">
              <w:r w:rsidR="003E6CF8" w:rsidRPr="00085978">
                <w:rPr>
                  <w:rStyle w:val="Hyperlink"/>
                  <w:sz w:val="24"/>
                  <w:szCs w:val="24"/>
                </w:rPr>
                <w:t>ies-app@swansea.ac.uk</w:t>
              </w:r>
            </w:hyperlink>
            <w:r w:rsidRPr="0088484F">
              <w:t xml:space="preserve"> </w:t>
            </w:r>
            <w:r w:rsidRPr="0088484F">
              <w:br/>
            </w:r>
          </w:p>
        </w:tc>
      </w:tr>
    </w:tbl>
    <w:p w14:paraId="2B4D8A7C" w14:textId="77777777" w:rsidR="00D35BB3" w:rsidRPr="0088484F" w:rsidRDefault="00D35BB3" w:rsidP="00D35BB3">
      <w:pPr>
        <w:spacing w:after="0" w:line="240" w:lineRule="auto"/>
        <w:rPr>
          <w:rFonts w:cs="Arial"/>
        </w:rPr>
        <w:sectPr w:rsidR="00D35BB3" w:rsidRPr="0088484F">
          <w:pgSz w:w="11906" w:h="16838"/>
          <w:pgMar w:top="567" w:right="1440" w:bottom="567"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8C6887E" w14:textId="77777777" w:rsidR="00D35BB3" w:rsidRPr="0088484F" w:rsidRDefault="00D35BB3" w:rsidP="00D35BB3">
      <w:pPr>
        <w:rPr>
          <w:rFonts w:cs="Arial"/>
          <w:b/>
          <w:color w:val="FF0000"/>
          <w:sz w:val="24"/>
          <w:szCs w:val="24"/>
        </w:rPr>
        <w:sectPr w:rsidR="00D35BB3" w:rsidRPr="0088484F">
          <w:headerReference w:type="default" r:id="rId14"/>
          <w:type w:val="continuous"/>
          <w:pgSz w:w="11906" w:h="16838"/>
          <w:pgMar w:top="568" w:right="1440" w:bottom="709"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536F349F" w14:textId="77777777" w:rsidR="00D35BB3" w:rsidRPr="0088484F" w:rsidRDefault="00D35BB3" w:rsidP="00D35BB3">
      <w:pPr>
        <w:spacing w:after="120" w:line="240" w:lineRule="auto"/>
        <w:jc w:val="both"/>
        <w:rPr>
          <w:b/>
          <w:sz w:val="24"/>
          <w:szCs w:val="24"/>
        </w:rPr>
      </w:pPr>
      <w:r w:rsidRPr="0088484F">
        <w:rPr>
          <w:b/>
          <w:sz w:val="24"/>
          <w:szCs w:val="24"/>
        </w:rPr>
        <w:t>General Data Protection Regulation (GDPR)</w:t>
      </w:r>
    </w:p>
    <w:p w14:paraId="50F55153" w14:textId="57F25DF1" w:rsidR="00733D37" w:rsidRPr="001B302B" w:rsidRDefault="00D35BB3" w:rsidP="001B302B">
      <w:pPr>
        <w:spacing w:after="0" w:line="240" w:lineRule="auto"/>
        <w:jc w:val="both"/>
        <w:rPr>
          <w:sz w:val="24"/>
          <w:szCs w:val="24"/>
        </w:rPr>
      </w:pPr>
      <w:r w:rsidRPr="0088484F">
        <w:rPr>
          <w:sz w:val="24"/>
          <w:szCs w:val="24"/>
        </w:rPr>
        <w:t>By applying to be a Swansea University International Excellence Scholarship Student, Swansea University will be required to collect, store, use and otherwise process information about you for purposes connected with the application process and for reasons deemed necessary in order to take steps prior to entering into a contractual agreement with the University. See GDPR Article 6(1)(b).</w:t>
      </w:r>
      <w:r>
        <w:rPr>
          <w:rFonts w:cs="Arial"/>
          <w:b/>
          <w:color w:val="FF0000"/>
          <w:sz w:val="24"/>
          <w:szCs w:val="24"/>
        </w:rPr>
        <w:tab/>
      </w:r>
      <w:r>
        <w:rPr>
          <w:rFonts w:cs="Arial"/>
          <w:b/>
          <w:color w:val="FF0000"/>
          <w:sz w:val="24"/>
          <w:szCs w:val="24"/>
        </w:rPr>
        <w:tab/>
      </w:r>
      <w:r>
        <w:rPr>
          <w:rFonts w:cs="Arial"/>
          <w:b/>
          <w:color w:val="FF0000"/>
          <w:sz w:val="24"/>
          <w:szCs w:val="24"/>
        </w:rPr>
        <w:tab/>
      </w:r>
      <w:r>
        <w:rPr>
          <w:rFonts w:cs="Arial"/>
          <w:b/>
          <w:color w:val="FF0000"/>
          <w:sz w:val="24"/>
          <w:szCs w:val="24"/>
        </w:rPr>
        <w:tab/>
      </w:r>
      <w:r>
        <w:rPr>
          <w:rFonts w:cs="Arial"/>
          <w:b/>
          <w:color w:val="FF0000"/>
          <w:sz w:val="24"/>
          <w:szCs w:val="24"/>
        </w:rPr>
        <w:tab/>
      </w:r>
      <w:r>
        <w:rPr>
          <w:rFonts w:cs="Arial"/>
          <w:b/>
          <w:color w:val="FF0000"/>
          <w:sz w:val="24"/>
          <w:szCs w:val="24"/>
        </w:rPr>
        <w:tab/>
      </w:r>
      <w:r>
        <w:rPr>
          <w:rFonts w:cs="Arial"/>
          <w:b/>
          <w:color w:val="FF0000"/>
          <w:sz w:val="24"/>
          <w:szCs w:val="24"/>
        </w:rPr>
        <w:tab/>
      </w:r>
      <w:r>
        <w:rPr>
          <w:rFonts w:cs="Arial"/>
          <w:b/>
          <w:color w:val="FF0000"/>
          <w:sz w:val="24"/>
          <w:szCs w:val="24"/>
        </w:rPr>
        <w:tab/>
      </w:r>
    </w:p>
    <w:sectPr w:rsidR="00733D37" w:rsidRPr="001B302B">
      <w:type w:val="continuous"/>
      <w:pgSz w:w="11906" w:h="16838"/>
      <w:pgMar w:top="568" w:right="1440" w:bottom="709"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0CE33" w14:textId="77777777" w:rsidR="00E20ED1" w:rsidRDefault="00E20ED1">
      <w:pPr>
        <w:spacing w:after="0" w:line="240" w:lineRule="auto"/>
      </w:pPr>
      <w:r>
        <w:separator/>
      </w:r>
    </w:p>
  </w:endnote>
  <w:endnote w:type="continuationSeparator" w:id="0">
    <w:p w14:paraId="3A28E833" w14:textId="77777777" w:rsidR="00E20ED1" w:rsidRDefault="00E20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7C8C8" w14:textId="77777777" w:rsidR="00E20ED1" w:rsidRDefault="00E20ED1">
      <w:pPr>
        <w:spacing w:after="0" w:line="240" w:lineRule="auto"/>
      </w:pPr>
      <w:r>
        <w:separator/>
      </w:r>
    </w:p>
  </w:footnote>
  <w:footnote w:type="continuationSeparator" w:id="0">
    <w:p w14:paraId="2E9B83C0" w14:textId="77777777" w:rsidR="00E20ED1" w:rsidRDefault="00E20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AD4B" w14:textId="77777777" w:rsidR="0073019B" w:rsidRDefault="00730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0B7B"/>
    <w:multiLevelType w:val="hybridMultilevel"/>
    <w:tmpl w:val="11D8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1A1CC2"/>
    <w:multiLevelType w:val="hybridMultilevel"/>
    <w:tmpl w:val="6E30A4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823C7B"/>
    <w:multiLevelType w:val="hybridMultilevel"/>
    <w:tmpl w:val="1CD8E3C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496952">
    <w:abstractNumId w:val="1"/>
  </w:num>
  <w:num w:numId="2" w16cid:durableId="1680741561">
    <w:abstractNumId w:val="2"/>
  </w:num>
  <w:num w:numId="3" w16cid:durableId="181587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yNjUwsjQxNDAzM7ZU0lEKTi0uzszPAykwqgUA1ku3dywAAAA="/>
  </w:docVars>
  <w:rsids>
    <w:rsidRoot w:val="00D35BB3"/>
    <w:rsid w:val="00011FE2"/>
    <w:rsid w:val="0002031A"/>
    <w:rsid w:val="00041B9E"/>
    <w:rsid w:val="000639DC"/>
    <w:rsid w:val="00066843"/>
    <w:rsid w:val="00070511"/>
    <w:rsid w:val="00082005"/>
    <w:rsid w:val="00082366"/>
    <w:rsid w:val="000840B5"/>
    <w:rsid w:val="0009037F"/>
    <w:rsid w:val="00096A0A"/>
    <w:rsid w:val="000B33DA"/>
    <w:rsid w:val="000C16B0"/>
    <w:rsid w:val="000E48F0"/>
    <w:rsid w:val="000F69DF"/>
    <w:rsid w:val="00100559"/>
    <w:rsid w:val="00102B40"/>
    <w:rsid w:val="00107006"/>
    <w:rsid w:val="00107127"/>
    <w:rsid w:val="001138A4"/>
    <w:rsid w:val="00120529"/>
    <w:rsid w:val="0012475E"/>
    <w:rsid w:val="001259BC"/>
    <w:rsid w:val="001308BD"/>
    <w:rsid w:val="001356A5"/>
    <w:rsid w:val="00142D2A"/>
    <w:rsid w:val="0014330D"/>
    <w:rsid w:val="0015242E"/>
    <w:rsid w:val="001524CA"/>
    <w:rsid w:val="0015688B"/>
    <w:rsid w:val="001577A6"/>
    <w:rsid w:val="001632C5"/>
    <w:rsid w:val="0017484C"/>
    <w:rsid w:val="001872DB"/>
    <w:rsid w:val="00192B2A"/>
    <w:rsid w:val="001B302B"/>
    <w:rsid w:val="001B5BE8"/>
    <w:rsid w:val="001B701D"/>
    <w:rsid w:val="001E2AA7"/>
    <w:rsid w:val="001E402E"/>
    <w:rsid w:val="001E6BC5"/>
    <w:rsid w:val="001F182D"/>
    <w:rsid w:val="001F36E2"/>
    <w:rsid w:val="001F6946"/>
    <w:rsid w:val="001F6B64"/>
    <w:rsid w:val="00224830"/>
    <w:rsid w:val="002474F0"/>
    <w:rsid w:val="002515B2"/>
    <w:rsid w:val="002544F1"/>
    <w:rsid w:val="0025529F"/>
    <w:rsid w:val="0025558A"/>
    <w:rsid w:val="00260D26"/>
    <w:rsid w:val="002676E7"/>
    <w:rsid w:val="00274426"/>
    <w:rsid w:val="00276C39"/>
    <w:rsid w:val="00282C03"/>
    <w:rsid w:val="00283387"/>
    <w:rsid w:val="00287C10"/>
    <w:rsid w:val="00294DDF"/>
    <w:rsid w:val="00295F09"/>
    <w:rsid w:val="0029701A"/>
    <w:rsid w:val="002A20ED"/>
    <w:rsid w:val="002A4168"/>
    <w:rsid w:val="002A7682"/>
    <w:rsid w:val="002B0F61"/>
    <w:rsid w:val="002B2318"/>
    <w:rsid w:val="002C0244"/>
    <w:rsid w:val="002C2524"/>
    <w:rsid w:val="002E0CFF"/>
    <w:rsid w:val="002F5E04"/>
    <w:rsid w:val="003000F1"/>
    <w:rsid w:val="00311AC8"/>
    <w:rsid w:val="0032055E"/>
    <w:rsid w:val="003508A1"/>
    <w:rsid w:val="0036132D"/>
    <w:rsid w:val="00362F80"/>
    <w:rsid w:val="00370B83"/>
    <w:rsid w:val="00370E8C"/>
    <w:rsid w:val="00371212"/>
    <w:rsid w:val="00374225"/>
    <w:rsid w:val="003742AC"/>
    <w:rsid w:val="00381F6C"/>
    <w:rsid w:val="003A46A9"/>
    <w:rsid w:val="003B3AD7"/>
    <w:rsid w:val="003B43E6"/>
    <w:rsid w:val="003B6275"/>
    <w:rsid w:val="003C0B22"/>
    <w:rsid w:val="003C0F80"/>
    <w:rsid w:val="003C23EE"/>
    <w:rsid w:val="003E6CF8"/>
    <w:rsid w:val="00400C20"/>
    <w:rsid w:val="0040248B"/>
    <w:rsid w:val="004036AB"/>
    <w:rsid w:val="00411357"/>
    <w:rsid w:val="00411896"/>
    <w:rsid w:val="00412260"/>
    <w:rsid w:val="0041353F"/>
    <w:rsid w:val="00423414"/>
    <w:rsid w:val="00430498"/>
    <w:rsid w:val="004305CE"/>
    <w:rsid w:val="004334E1"/>
    <w:rsid w:val="004355EF"/>
    <w:rsid w:val="00436174"/>
    <w:rsid w:val="00454541"/>
    <w:rsid w:val="00467747"/>
    <w:rsid w:val="00473EB3"/>
    <w:rsid w:val="0048434F"/>
    <w:rsid w:val="004859A0"/>
    <w:rsid w:val="004864C0"/>
    <w:rsid w:val="004865FC"/>
    <w:rsid w:val="004923DB"/>
    <w:rsid w:val="004A2D2F"/>
    <w:rsid w:val="004B733E"/>
    <w:rsid w:val="004C0F9E"/>
    <w:rsid w:val="004D2499"/>
    <w:rsid w:val="004D4300"/>
    <w:rsid w:val="004D7FB1"/>
    <w:rsid w:val="004E7AA5"/>
    <w:rsid w:val="004F12BE"/>
    <w:rsid w:val="005000C8"/>
    <w:rsid w:val="0050717F"/>
    <w:rsid w:val="00507A62"/>
    <w:rsid w:val="0051779E"/>
    <w:rsid w:val="005215BD"/>
    <w:rsid w:val="00532FA5"/>
    <w:rsid w:val="005337D6"/>
    <w:rsid w:val="005337F1"/>
    <w:rsid w:val="005406D7"/>
    <w:rsid w:val="005411E0"/>
    <w:rsid w:val="00541D6F"/>
    <w:rsid w:val="0054257D"/>
    <w:rsid w:val="0054278E"/>
    <w:rsid w:val="005453BD"/>
    <w:rsid w:val="00554F60"/>
    <w:rsid w:val="00573930"/>
    <w:rsid w:val="005767FD"/>
    <w:rsid w:val="00576C1D"/>
    <w:rsid w:val="005770AF"/>
    <w:rsid w:val="005A3145"/>
    <w:rsid w:val="005B0872"/>
    <w:rsid w:val="005C43A0"/>
    <w:rsid w:val="005C4645"/>
    <w:rsid w:val="005C4C31"/>
    <w:rsid w:val="005D30E7"/>
    <w:rsid w:val="005D3B01"/>
    <w:rsid w:val="005D6B26"/>
    <w:rsid w:val="005E0309"/>
    <w:rsid w:val="005E24E4"/>
    <w:rsid w:val="005F568A"/>
    <w:rsid w:val="00603A7C"/>
    <w:rsid w:val="00603E16"/>
    <w:rsid w:val="0060654B"/>
    <w:rsid w:val="00610A0F"/>
    <w:rsid w:val="006115BA"/>
    <w:rsid w:val="00611D30"/>
    <w:rsid w:val="00616527"/>
    <w:rsid w:val="006514FD"/>
    <w:rsid w:val="00665F22"/>
    <w:rsid w:val="00687EE6"/>
    <w:rsid w:val="00691D48"/>
    <w:rsid w:val="006B2362"/>
    <w:rsid w:val="006B53FA"/>
    <w:rsid w:val="006C2D9B"/>
    <w:rsid w:val="006D04E5"/>
    <w:rsid w:val="006D3DD9"/>
    <w:rsid w:val="006E71F5"/>
    <w:rsid w:val="00701758"/>
    <w:rsid w:val="00702B5C"/>
    <w:rsid w:val="00712894"/>
    <w:rsid w:val="007134A2"/>
    <w:rsid w:val="00713C69"/>
    <w:rsid w:val="0073019B"/>
    <w:rsid w:val="00733D37"/>
    <w:rsid w:val="0073699D"/>
    <w:rsid w:val="00746539"/>
    <w:rsid w:val="007467DD"/>
    <w:rsid w:val="00750517"/>
    <w:rsid w:val="00753CD5"/>
    <w:rsid w:val="00765BBA"/>
    <w:rsid w:val="00774153"/>
    <w:rsid w:val="00780B2D"/>
    <w:rsid w:val="007828DE"/>
    <w:rsid w:val="00797DD5"/>
    <w:rsid w:val="007A5906"/>
    <w:rsid w:val="007B0837"/>
    <w:rsid w:val="007D502D"/>
    <w:rsid w:val="007F714B"/>
    <w:rsid w:val="008000DE"/>
    <w:rsid w:val="00800CB1"/>
    <w:rsid w:val="00806DE4"/>
    <w:rsid w:val="008103F4"/>
    <w:rsid w:val="00812DEF"/>
    <w:rsid w:val="00822118"/>
    <w:rsid w:val="008262AF"/>
    <w:rsid w:val="0083078A"/>
    <w:rsid w:val="00833C61"/>
    <w:rsid w:val="00841929"/>
    <w:rsid w:val="00843FA1"/>
    <w:rsid w:val="00845F0A"/>
    <w:rsid w:val="00847539"/>
    <w:rsid w:val="008519AA"/>
    <w:rsid w:val="00852865"/>
    <w:rsid w:val="00853079"/>
    <w:rsid w:val="008616C7"/>
    <w:rsid w:val="00883EE8"/>
    <w:rsid w:val="008844FB"/>
    <w:rsid w:val="0088484F"/>
    <w:rsid w:val="008857A9"/>
    <w:rsid w:val="008B6050"/>
    <w:rsid w:val="008B652F"/>
    <w:rsid w:val="008B7211"/>
    <w:rsid w:val="008C0E59"/>
    <w:rsid w:val="008C728B"/>
    <w:rsid w:val="008D17B0"/>
    <w:rsid w:val="008D2362"/>
    <w:rsid w:val="008D3DCE"/>
    <w:rsid w:val="008D53E6"/>
    <w:rsid w:val="008E06DC"/>
    <w:rsid w:val="008E21DA"/>
    <w:rsid w:val="008F0D6D"/>
    <w:rsid w:val="008F3251"/>
    <w:rsid w:val="008F4E80"/>
    <w:rsid w:val="00911FA5"/>
    <w:rsid w:val="00913373"/>
    <w:rsid w:val="009209A6"/>
    <w:rsid w:val="00923A23"/>
    <w:rsid w:val="009304CA"/>
    <w:rsid w:val="009310B2"/>
    <w:rsid w:val="0093112A"/>
    <w:rsid w:val="00944AA9"/>
    <w:rsid w:val="00950246"/>
    <w:rsid w:val="0095099F"/>
    <w:rsid w:val="009520A7"/>
    <w:rsid w:val="00964F6E"/>
    <w:rsid w:val="00980AD1"/>
    <w:rsid w:val="00982006"/>
    <w:rsid w:val="009837DF"/>
    <w:rsid w:val="00983BA1"/>
    <w:rsid w:val="009A7E76"/>
    <w:rsid w:val="009D1235"/>
    <w:rsid w:val="009E2507"/>
    <w:rsid w:val="009E5957"/>
    <w:rsid w:val="00A21788"/>
    <w:rsid w:val="00A253F7"/>
    <w:rsid w:val="00A34400"/>
    <w:rsid w:val="00A41DE3"/>
    <w:rsid w:val="00A46B20"/>
    <w:rsid w:val="00A5249E"/>
    <w:rsid w:val="00A614CD"/>
    <w:rsid w:val="00A73221"/>
    <w:rsid w:val="00A73A87"/>
    <w:rsid w:val="00A7476E"/>
    <w:rsid w:val="00A779AA"/>
    <w:rsid w:val="00A77D75"/>
    <w:rsid w:val="00A842F4"/>
    <w:rsid w:val="00A9178F"/>
    <w:rsid w:val="00AB5903"/>
    <w:rsid w:val="00AD0C18"/>
    <w:rsid w:val="00AD760C"/>
    <w:rsid w:val="00AE3FAD"/>
    <w:rsid w:val="00AE467A"/>
    <w:rsid w:val="00B07D74"/>
    <w:rsid w:val="00B12C41"/>
    <w:rsid w:val="00B14473"/>
    <w:rsid w:val="00B21F52"/>
    <w:rsid w:val="00B320C1"/>
    <w:rsid w:val="00B433EF"/>
    <w:rsid w:val="00B528C2"/>
    <w:rsid w:val="00B53B81"/>
    <w:rsid w:val="00B67BCD"/>
    <w:rsid w:val="00B7341C"/>
    <w:rsid w:val="00B814DF"/>
    <w:rsid w:val="00B81FBD"/>
    <w:rsid w:val="00BB530E"/>
    <w:rsid w:val="00BC5901"/>
    <w:rsid w:val="00BD286F"/>
    <w:rsid w:val="00BE0822"/>
    <w:rsid w:val="00BF7ACB"/>
    <w:rsid w:val="00C01797"/>
    <w:rsid w:val="00C125BF"/>
    <w:rsid w:val="00C26460"/>
    <w:rsid w:val="00C31F06"/>
    <w:rsid w:val="00C35E66"/>
    <w:rsid w:val="00C46AAE"/>
    <w:rsid w:val="00C60063"/>
    <w:rsid w:val="00C63BE5"/>
    <w:rsid w:val="00C66EED"/>
    <w:rsid w:val="00C73B4D"/>
    <w:rsid w:val="00C746AF"/>
    <w:rsid w:val="00C77B4F"/>
    <w:rsid w:val="00C95E18"/>
    <w:rsid w:val="00CA386C"/>
    <w:rsid w:val="00CA5A90"/>
    <w:rsid w:val="00CB03F5"/>
    <w:rsid w:val="00CB20E2"/>
    <w:rsid w:val="00CB70D0"/>
    <w:rsid w:val="00CC2A07"/>
    <w:rsid w:val="00CD5100"/>
    <w:rsid w:val="00CE7E89"/>
    <w:rsid w:val="00D14BA7"/>
    <w:rsid w:val="00D17A61"/>
    <w:rsid w:val="00D33D37"/>
    <w:rsid w:val="00D34A46"/>
    <w:rsid w:val="00D35BB3"/>
    <w:rsid w:val="00D36468"/>
    <w:rsid w:val="00D44CCC"/>
    <w:rsid w:val="00D66909"/>
    <w:rsid w:val="00D74B09"/>
    <w:rsid w:val="00D936F7"/>
    <w:rsid w:val="00DB3D31"/>
    <w:rsid w:val="00DB541D"/>
    <w:rsid w:val="00DC6888"/>
    <w:rsid w:val="00DC7B65"/>
    <w:rsid w:val="00DD1200"/>
    <w:rsid w:val="00DE3332"/>
    <w:rsid w:val="00DE6E87"/>
    <w:rsid w:val="00DE76DC"/>
    <w:rsid w:val="00E01483"/>
    <w:rsid w:val="00E0752A"/>
    <w:rsid w:val="00E13C34"/>
    <w:rsid w:val="00E17263"/>
    <w:rsid w:val="00E20ED1"/>
    <w:rsid w:val="00E24460"/>
    <w:rsid w:val="00E44D9B"/>
    <w:rsid w:val="00E4754C"/>
    <w:rsid w:val="00E56B89"/>
    <w:rsid w:val="00E5700C"/>
    <w:rsid w:val="00E576DC"/>
    <w:rsid w:val="00E6499F"/>
    <w:rsid w:val="00E65ED7"/>
    <w:rsid w:val="00E74229"/>
    <w:rsid w:val="00E75DCF"/>
    <w:rsid w:val="00E75EAB"/>
    <w:rsid w:val="00E842C2"/>
    <w:rsid w:val="00E9378C"/>
    <w:rsid w:val="00EA03B9"/>
    <w:rsid w:val="00EA3E69"/>
    <w:rsid w:val="00EA7208"/>
    <w:rsid w:val="00EB5725"/>
    <w:rsid w:val="00EC6547"/>
    <w:rsid w:val="00ED18FB"/>
    <w:rsid w:val="00EE3A5F"/>
    <w:rsid w:val="00F024BD"/>
    <w:rsid w:val="00F15543"/>
    <w:rsid w:val="00F20B2D"/>
    <w:rsid w:val="00F340A4"/>
    <w:rsid w:val="00F42CAE"/>
    <w:rsid w:val="00F9207D"/>
    <w:rsid w:val="00F952F3"/>
    <w:rsid w:val="00F97FEE"/>
    <w:rsid w:val="00FA76ED"/>
    <w:rsid w:val="00FC3312"/>
    <w:rsid w:val="00FC405D"/>
    <w:rsid w:val="00FC7B09"/>
    <w:rsid w:val="00FC7CAB"/>
    <w:rsid w:val="00FD137C"/>
    <w:rsid w:val="00FD5C2D"/>
    <w:rsid w:val="00FE7CF0"/>
    <w:rsid w:val="00FF05A0"/>
    <w:rsid w:val="00FF7261"/>
    <w:rsid w:val="01A1A985"/>
    <w:rsid w:val="02D24AA0"/>
    <w:rsid w:val="03B91DE5"/>
    <w:rsid w:val="04ADC97C"/>
    <w:rsid w:val="05510511"/>
    <w:rsid w:val="06C42262"/>
    <w:rsid w:val="06E60A91"/>
    <w:rsid w:val="08A12462"/>
    <w:rsid w:val="09A12FE3"/>
    <w:rsid w:val="0A506BBA"/>
    <w:rsid w:val="117DD883"/>
    <w:rsid w:val="15621C57"/>
    <w:rsid w:val="15B84F6A"/>
    <w:rsid w:val="15D89972"/>
    <w:rsid w:val="16A353BE"/>
    <w:rsid w:val="16AB7E4F"/>
    <w:rsid w:val="17E97CFA"/>
    <w:rsid w:val="188FF542"/>
    <w:rsid w:val="19E0BCE1"/>
    <w:rsid w:val="1C3AADE6"/>
    <w:rsid w:val="1CC2A53D"/>
    <w:rsid w:val="1CFFF981"/>
    <w:rsid w:val="1D014FE8"/>
    <w:rsid w:val="1D1F36E5"/>
    <w:rsid w:val="1E4CF2E9"/>
    <w:rsid w:val="1F5AF397"/>
    <w:rsid w:val="24A530F7"/>
    <w:rsid w:val="256329BF"/>
    <w:rsid w:val="26FB2FCC"/>
    <w:rsid w:val="290E435A"/>
    <w:rsid w:val="2AF9AB88"/>
    <w:rsid w:val="2B56DB96"/>
    <w:rsid w:val="2FEB05E3"/>
    <w:rsid w:val="31D40B22"/>
    <w:rsid w:val="33484A2F"/>
    <w:rsid w:val="35178E47"/>
    <w:rsid w:val="379310D3"/>
    <w:rsid w:val="38102CB1"/>
    <w:rsid w:val="3860A2F5"/>
    <w:rsid w:val="399C288D"/>
    <w:rsid w:val="39E9D64E"/>
    <w:rsid w:val="3AD90D8A"/>
    <w:rsid w:val="3BCF758E"/>
    <w:rsid w:val="3C355745"/>
    <w:rsid w:val="3E32505C"/>
    <w:rsid w:val="3F7CAB38"/>
    <w:rsid w:val="416EA740"/>
    <w:rsid w:val="41D04E0A"/>
    <w:rsid w:val="426BDE9D"/>
    <w:rsid w:val="426E026D"/>
    <w:rsid w:val="42AFEF09"/>
    <w:rsid w:val="4466E174"/>
    <w:rsid w:val="44FB1300"/>
    <w:rsid w:val="468930CE"/>
    <w:rsid w:val="49495E69"/>
    <w:rsid w:val="4A5F2486"/>
    <w:rsid w:val="4C55DF0F"/>
    <w:rsid w:val="4CECA145"/>
    <w:rsid w:val="4D1B3D6D"/>
    <w:rsid w:val="4D79E461"/>
    <w:rsid w:val="4DA3346C"/>
    <w:rsid w:val="4DD93183"/>
    <w:rsid w:val="505D51F6"/>
    <w:rsid w:val="51F6C0CD"/>
    <w:rsid w:val="53EB1275"/>
    <w:rsid w:val="54724090"/>
    <w:rsid w:val="55A97E89"/>
    <w:rsid w:val="563D881C"/>
    <w:rsid w:val="56AD24C3"/>
    <w:rsid w:val="5739EBE0"/>
    <w:rsid w:val="57A5ADCD"/>
    <w:rsid w:val="5B61814C"/>
    <w:rsid w:val="5B6739B4"/>
    <w:rsid w:val="5BBC856B"/>
    <w:rsid w:val="5E44EFEC"/>
    <w:rsid w:val="5EA01682"/>
    <w:rsid w:val="60007B6B"/>
    <w:rsid w:val="61CFC61A"/>
    <w:rsid w:val="63E897B5"/>
    <w:rsid w:val="6442BDD2"/>
    <w:rsid w:val="6477A4CD"/>
    <w:rsid w:val="65546EA8"/>
    <w:rsid w:val="660076F6"/>
    <w:rsid w:val="664C1827"/>
    <w:rsid w:val="66900A78"/>
    <w:rsid w:val="696C84E3"/>
    <w:rsid w:val="6A15DC5A"/>
    <w:rsid w:val="6C66BB7D"/>
    <w:rsid w:val="6CC400A9"/>
    <w:rsid w:val="6D1DDE2F"/>
    <w:rsid w:val="6F49A830"/>
    <w:rsid w:val="713D5E58"/>
    <w:rsid w:val="73DEF688"/>
    <w:rsid w:val="742C8AE6"/>
    <w:rsid w:val="748A65CA"/>
    <w:rsid w:val="74942D28"/>
    <w:rsid w:val="74DAB0C7"/>
    <w:rsid w:val="76579E58"/>
    <w:rsid w:val="77A521EC"/>
    <w:rsid w:val="78C55D88"/>
    <w:rsid w:val="79D47A06"/>
    <w:rsid w:val="7B791033"/>
    <w:rsid w:val="7D4EF563"/>
    <w:rsid w:val="7FFCDB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4C8B"/>
  <w15:chartTrackingRefBased/>
  <w15:docId w15:val="{92B5452A-5B78-478C-A9A0-5AF8D719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BB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BB3"/>
    <w:pPr>
      <w:ind w:left="720"/>
      <w:contextualSpacing/>
    </w:pPr>
  </w:style>
  <w:style w:type="paragraph" w:styleId="Header">
    <w:name w:val="header"/>
    <w:basedOn w:val="Normal"/>
    <w:link w:val="HeaderChar"/>
    <w:uiPriority w:val="99"/>
    <w:unhideWhenUsed/>
    <w:rsid w:val="00D35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BB3"/>
    <w:rPr>
      <w:rFonts w:ascii="Calibri" w:eastAsia="Calibri" w:hAnsi="Calibri" w:cs="Times New Roman"/>
    </w:rPr>
  </w:style>
  <w:style w:type="character" w:styleId="Hyperlink">
    <w:name w:val="Hyperlink"/>
    <w:uiPriority w:val="99"/>
    <w:unhideWhenUsed/>
    <w:rsid w:val="00D35BB3"/>
    <w:rPr>
      <w:color w:val="0000FF"/>
      <w:u w:val="single"/>
    </w:rPr>
  </w:style>
  <w:style w:type="paragraph" w:styleId="BalloonText">
    <w:name w:val="Balloon Text"/>
    <w:basedOn w:val="Normal"/>
    <w:link w:val="BalloonTextChar"/>
    <w:uiPriority w:val="99"/>
    <w:semiHidden/>
    <w:unhideWhenUsed/>
    <w:rsid w:val="00011F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FE2"/>
    <w:rPr>
      <w:rFonts w:ascii="Segoe UI" w:eastAsia="Calibri" w:hAnsi="Segoe UI" w:cs="Segoe UI"/>
      <w:sz w:val="18"/>
      <w:szCs w:val="18"/>
    </w:rPr>
  </w:style>
  <w:style w:type="paragraph" w:styleId="Revision">
    <w:name w:val="Revision"/>
    <w:hidden/>
    <w:uiPriority w:val="99"/>
    <w:semiHidden/>
    <w:rsid w:val="00A46B20"/>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A46B20"/>
    <w:rPr>
      <w:sz w:val="16"/>
      <w:szCs w:val="16"/>
    </w:rPr>
  </w:style>
  <w:style w:type="paragraph" w:styleId="CommentText">
    <w:name w:val="annotation text"/>
    <w:basedOn w:val="Normal"/>
    <w:link w:val="CommentTextChar"/>
    <w:uiPriority w:val="99"/>
    <w:unhideWhenUsed/>
    <w:rsid w:val="00A46B20"/>
    <w:pPr>
      <w:spacing w:line="240" w:lineRule="auto"/>
    </w:pPr>
    <w:rPr>
      <w:sz w:val="20"/>
      <w:szCs w:val="20"/>
    </w:rPr>
  </w:style>
  <w:style w:type="character" w:customStyle="1" w:styleId="CommentTextChar">
    <w:name w:val="Comment Text Char"/>
    <w:basedOn w:val="DefaultParagraphFont"/>
    <w:link w:val="CommentText"/>
    <w:uiPriority w:val="99"/>
    <w:rsid w:val="00A46B2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46B20"/>
    <w:rPr>
      <w:b/>
      <w:bCs/>
    </w:rPr>
  </w:style>
  <w:style w:type="character" w:customStyle="1" w:styleId="CommentSubjectChar">
    <w:name w:val="Comment Subject Char"/>
    <w:basedOn w:val="CommentTextChar"/>
    <w:link w:val="CommentSubject"/>
    <w:uiPriority w:val="99"/>
    <w:semiHidden/>
    <w:rsid w:val="00A46B20"/>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3E6CF8"/>
    <w:rPr>
      <w:color w:val="954F72" w:themeColor="followedHyperlink"/>
      <w:u w:val="single"/>
    </w:rPr>
  </w:style>
  <w:style w:type="character" w:styleId="UnresolvedMention">
    <w:name w:val="Unresolved Mention"/>
    <w:basedOn w:val="DefaultParagraphFont"/>
    <w:uiPriority w:val="99"/>
    <w:semiHidden/>
    <w:unhideWhenUsed/>
    <w:rsid w:val="003E6CF8"/>
    <w:rPr>
      <w:color w:val="605E5C"/>
      <w:shd w:val="clear" w:color="auto" w:fill="E1DFDD"/>
    </w:rPr>
  </w:style>
  <w:style w:type="paragraph" w:styleId="Footer">
    <w:name w:val="footer"/>
    <w:basedOn w:val="Normal"/>
    <w:link w:val="FooterChar"/>
    <w:uiPriority w:val="99"/>
    <w:semiHidden/>
    <w:unhideWhenUsed/>
    <w:rsid w:val="00BB530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B530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es-app@swansea.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ro@swansea.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B1D4FF4590FE40B2F47E9BE0B592A8" ma:contentTypeVersion="20" ma:contentTypeDescription="Create a new document." ma:contentTypeScope="" ma:versionID="d7071680688ad82acde1af4d4c3d9102">
  <xsd:schema xmlns:xsd="http://www.w3.org/2001/XMLSchema" xmlns:xs="http://www.w3.org/2001/XMLSchema" xmlns:p="http://schemas.microsoft.com/office/2006/metadata/properties" xmlns:ns2="86be0ad7-5323-46b9-8895-06c0233b816e" xmlns:ns3="be608d48-cee1-46eb-8208-a7f7a85c4631" targetNamespace="http://schemas.microsoft.com/office/2006/metadata/properties" ma:root="true" ma:fieldsID="06ef73bf4d804c938c3cce4429cae5de" ns2:_="" ns3:_="">
    <xsd:import namespace="86be0ad7-5323-46b9-8895-06c0233b816e"/>
    <xsd:import namespace="be608d48-cee1-46eb-8208-a7f7a85c46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ApprovalAssignedTo" minOccurs="0"/>
                <xsd:element ref="ns2:_ApprovalRespondedBy" minOccurs="0"/>
                <xsd:element ref="ns2:_ApprovalSentBy" minOccurs="0"/>
                <xsd:element ref="ns2:_ApprovalStatus" minOccurs="0"/>
                <xsd:element ref="ns2:ReviewDat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e0ad7-5323-46b9-8895-06c0233b8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ApprovalAssignedTo" ma:index="21"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2"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4" nillable="true" ma:displayName="Approval status" ma:internalName="_ApprovalStatus" ma:readOnly="true">
      <xsd:simpleType>
        <xsd:restriction base="dms:Unknown"/>
      </xsd:simpleType>
    </xsd:element>
    <xsd:element name="ReviewDate" ma:index="25" nillable="true" ma:displayName="Review Date" ma:format="DateOnly" ma:indexed="true" ma:internalName="ReviewDate">
      <xsd:simpleType>
        <xsd:restriction base="dms:DateTime"/>
      </xsd:simpleType>
    </xsd:element>
    <xsd:element name="_Flow_SignoffStatus" ma:index="26"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608d48-cee1-46eb-8208-a7f7a85c46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b126c3-4b0c-47e3-b743-97e445b86217}" ma:internalName="TaxCatchAll" ma:showField="CatchAllData" ma:web="be608d48-cee1-46eb-8208-a7f7a85c4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e608d48-cee1-46eb-8208-a7f7a85c4631" xsi:nil="true"/>
    <lcf76f155ced4ddcb4097134ff3c332f xmlns="86be0ad7-5323-46b9-8895-06c0233b816e">
      <Terms xmlns="http://schemas.microsoft.com/office/infopath/2007/PartnerControls"/>
    </lcf76f155ced4ddcb4097134ff3c332f>
    <ReviewDate xmlns="86be0ad7-5323-46b9-8895-06c0233b816e" xsi:nil="true"/>
    <_ApprovalAssignedTo xmlns="86be0ad7-5323-46b9-8895-06c0233b816e">
      <UserInfo>
        <DisplayName/>
        <AccountId xsi:nil="true"/>
        <AccountType/>
      </UserInfo>
    </_ApprovalAssignedTo>
    <_ApprovalSentBy xmlns="86be0ad7-5323-46b9-8895-06c0233b816e">
      <UserInfo>
        <DisplayName/>
        <AccountId xsi:nil="true"/>
        <AccountType/>
      </UserInfo>
    </_ApprovalSentBy>
    <_ApprovalStatus xmlns="86be0ad7-5323-46b9-8895-06c0233b816e">0</_ApprovalStatus>
    <_ApprovalRespondedBy xmlns="86be0ad7-5323-46b9-8895-06c0233b816e">
      <UserInfo>
        <DisplayName/>
        <AccountId xsi:nil="true"/>
        <AccountType/>
      </UserInfo>
    </_ApprovalRespondedBy>
    <_Flow_SignoffStatus xmlns="86be0ad7-5323-46b9-8895-06c0233b81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CC09CC-3064-4CC4-B3B8-B63EF1B02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e0ad7-5323-46b9-8895-06c0233b816e"/>
    <ds:schemaRef ds:uri="be608d48-cee1-46eb-8208-a7f7a85c4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7E419-9AF9-43EA-B66F-00555FC6F53F}">
  <ds:schemaRefs>
    <ds:schemaRef ds:uri="http://schemas.microsoft.com/office/2006/metadata/properties"/>
    <ds:schemaRef ds:uri="http://schemas.microsoft.com/office/infopath/2007/PartnerControls"/>
    <ds:schemaRef ds:uri="be608d48-cee1-46eb-8208-a7f7a85c4631"/>
    <ds:schemaRef ds:uri="86be0ad7-5323-46b9-8895-06c0233b816e"/>
  </ds:schemaRefs>
</ds:datastoreItem>
</file>

<file path=customXml/itemProps3.xml><?xml version="1.0" encoding="utf-8"?>
<ds:datastoreItem xmlns:ds="http://schemas.openxmlformats.org/officeDocument/2006/customXml" ds:itemID="{30EBE31B-92C2-467C-972F-01348D74ED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1616</Words>
  <Characters>9217</Characters>
  <Application>Microsoft Office Word</Application>
  <DocSecurity>0</DocSecurity>
  <Lines>76</Lines>
  <Paragraphs>21</Paragraphs>
  <ScaleCrop>false</ScaleCrop>
  <Company>Swansea University</Company>
  <LinksUpToDate>false</LinksUpToDate>
  <CharactersWithSpaces>10812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 S.A</dc:creator>
  <cp:keywords/>
  <dc:description/>
  <cp:lastModifiedBy>Hanna George</cp:lastModifiedBy>
  <cp:revision>2</cp:revision>
  <dcterms:created xsi:type="dcterms:W3CDTF">2026-09-09T12:10:00Z</dcterms:created>
  <dcterms:modified xsi:type="dcterms:W3CDTF">2026-09-09T12:10:00Z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0x01010027B1D4FF4590FE40B2F47E9BE0B592A8</vt:lpwstr>
  </property>
  <property fmtid="{D5CDD505-2E9C-101B-9397-08002B2CF9AE}" pid="3" name="MediaServiceImageTags">
    <vt:lpwstr/>
  </property>
</Properties>
</file>