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7ED28" w14:textId="1E50B364" w:rsidR="009A39F3" w:rsidRDefault="00AE2F93">
      <w:pPr>
        <w:pStyle w:val="BodyText"/>
        <w:spacing w:before="21"/>
        <w:ind w:left="3202" w:right="3459"/>
        <w:jc w:val="center"/>
      </w:pPr>
      <w:bookmarkStart w:id="0" w:name="MSc_Civil_-_Jan_Start"/>
      <w:bookmarkStart w:id="1" w:name="MSc_(FHEQ_Level_7)_2020/21"/>
      <w:bookmarkEnd w:id="0"/>
      <w:bookmarkEnd w:id="1"/>
      <w:r>
        <w:t>MSc</w:t>
      </w:r>
      <w:r>
        <w:rPr>
          <w:spacing w:val="-3"/>
        </w:rPr>
        <w:t xml:space="preserve"> </w:t>
      </w:r>
      <w:r>
        <w:t>(FHEQ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7)</w:t>
      </w:r>
      <w:r>
        <w:rPr>
          <w:spacing w:val="-4"/>
        </w:rPr>
        <w:t xml:space="preserve"> </w:t>
      </w:r>
      <w:r w:rsidRPr="0031184B">
        <w:rPr>
          <w:spacing w:val="-2"/>
        </w:rPr>
        <w:t>202</w:t>
      </w:r>
      <w:r w:rsidR="00320DD6">
        <w:rPr>
          <w:spacing w:val="-2"/>
        </w:rPr>
        <w:t>4</w:t>
      </w:r>
      <w:r w:rsidR="0031184B" w:rsidRPr="0031184B">
        <w:rPr>
          <w:spacing w:val="-2"/>
        </w:rPr>
        <w:t>-2</w:t>
      </w:r>
      <w:r w:rsidR="00320DD6">
        <w:rPr>
          <w:spacing w:val="-2"/>
        </w:rPr>
        <w:t>5</w:t>
      </w:r>
    </w:p>
    <w:p w14:paraId="15D213D7" w14:textId="77777777" w:rsidR="009A39F3" w:rsidRDefault="00AE2F93">
      <w:pPr>
        <w:pStyle w:val="BodyText"/>
        <w:ind w:left="3202" w:right="3459"/>
        <w:jc w:val="center"/>
      </w:pPr>
      <w:bookmarkStart w:id="2" w:name="MSc_Civil_Engineering_-_January"/>
      <w:bookmarkEnd w:id="2"/>
      <w:r>
        <w:t>MSc</w:t>
      </w:r>
      <w:r>
        <w:rPr>
          <w:spacing w:val="-9"/>
        </w:rPr>
        <w:t xml:space="preserve"> </w:t>
      </w:r>
      <w:r>
        <w:t>Civil</w:t>
      </w:r>
      <w:r>
        <w:rPr>
          <w:spacing w:val="-10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 xml:space="preserve">January </w:t>
      </w:r>
      <w:bookmarkStart w:id="3" w:name="Coordinator:_Prof_Y_Feng"/>
      <w:bookmarkEnd w:id="3"/>
      <w:r>
        <w:t>Coordinator: Prof Y Feng</w:t>
      </w:r>
    </w:p>
    <w:p w14:paraId="374FDFB2" w14:textId="77777777" w:rsidR="009A39F3" w:rsidRDefault="009A39F3">
      <w:pPr>
        <w:pStyle w:val="BodyText"/>
        <w:rPr>
          <w:sz w:val="20"/>
        </w:rPr>
      </w:pPr>
    </w:p>
    <w:p w14:paraId="0E45792C" w14:textId="77777777" w:rsidR="009A39F3" w:rsidRDefault="009A39F3">
      <w:pPr>
        <w:pStyle w:val="BodyText"/>
        <w:spacing w:before="12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9A39F3" w:rsidRPr="001C0849" w14:paraId="034C66EC" w14:textId="77777777">
        <w:trPr>
          <w:trHeight w:val="247"/>
        </w:trPr>
        <w:tc>
          <w:tcPr>
            <w:tcW w:w="5270" w:type="dxa"/>
            <w:shd w:val="clear" w:color="auto" w:fill="C1C1C1"/>
          </w:tcPr>
          <w:p w14:paraId="1A4647BB" w14:textId="2EB00500" w:rsidR="009A39F3" w:rsidRPr="001C0849" w:rsidRDefault="00AE2F93">
            <w:pPr>
              <w:pStyle w:val="TableParagraph"/>
              <w:spacing w:line="223" w:lineRule="exact"/>
              <w:ind w:left="1627"/>
              <w:rPr>
                <w:b/>
                <w:szCs w:val="24"/>
              </w:rPr>
            </w:pPr>
            <w:r w:rsidRPr="001C0849">
              <w:rPr>
                <w:b/>
                <w:szCs w:val="24"/>
              </w:rPr>
              <w:t>Jan-June</w:t>
            </w:r>
            <w:r w:rsidRPr="001C0849">
              <w:rPr>
                <w:b/>
                <w:spacing w:val="-8"/>
                <w:szCs w:val="24"/>
              </w:rPr>
              <w:t xml:space="preserve"> </w:t>
            </w:r>
            <w:r w:rsidRPr="001C0849">
              <w:rPr>
                <w:b/>
                <w:szCs w:val="24"/>
              </w:rPr>
              <w:t>2</w:t>
            </w:r>
            <w:r w:rsidR="00320DD6" w:rsidRPr="001C0849">
              <w:rPr>
                <w:b/>
                <w:szCs w:val="24"/>
              </w:rPr>
              <w:t>4</w:t>
            </w:r>
            <w:r w:rsidRPr="001C0849">
              <w:rPr>
                <w:b/>
                <w:szCs w:val="24"/>
              </w:rPr>
              <w:t>-2</w:t>
            </w:r>
            <w:r w:rsidR="00320DD6" w:rsidRPr="001C0849">
              <w:rPr>
                <w:b/>
                <w:szCs w:val="24"/>
              </w:rPr>
              <w:t>5</w:t>
            </w:r>
          </w:p>
        </w:tc>
        <w:tc>
          <w:tcPr>
            <w:tcW w:w="5270" w:type="dxa"/>
            <w:shd w:val="clear" w:color="auto" w:fill="C1C1C1"/>
          </w:tcPr>
          <w:p w14:paraId="153A93FF" w14:textId="4DAFF4B2" w:rsidR="009A39F3" w:rsidRPr="001C0849" w:rsidRDefault="00AE2F93">
            <w:pPr>
              <w:pStyle w:val="TableParagraph"/>
              <w:spacing w:line="223" w:lineRule="exact"/>
              <w:ind w:left="1625"/>
              <w:rPr>
                <w:b/>
                <w:szCs w:val="24"/>
              </w:rPr>
            </w:pPr>
            <w:r w:rsidRPr="001C0849">
              <w:rPr>
                <w:b/>
                <w:szCs w:val="24"/>
              </w:rPr>
              <w:t>Sept-Jan</w:t>
            </w:r>
            <w:r w:rsidRPr="001C0849">
              <w:rPr>
                <w:b/>
                <w:spacing w:val="-6"/>
                <w:szCs w:val="24"/>
              </w:rPr>
              <w:t xml:space="preserve"> </w:t>
            </w:r>
            <w:r w:rsidRPr="001C0849">
              <w:rPr>
                <w:b/>
                <w:szCs w:val="24"/>
              </w:rPr>
              <w:t>2</w:t>
            </w:r>
            <w:r w:rsidR="00320DD6" w:rsidRPr="001C0849">
              <w:rPr>
                <w:b/>
                <w:szCs w:val="24"/>
              </w:rPr>
              <w:t>5</w:t>
            </w:r>
            <w:r w:rsidRPr="001C0849">
              <w:rPr>
                <w:b/>
                <w:szCs w:val="24"/>
              </w:rPr>
              <w:t>-2</w:t>
            </w:r>
            <w:r w:rsidR="00320DD6" w:rsidRPr="001C0849">
              <w:rPr>
                <w:b/>
                <w:szCs w:val="24"/>
              </w:rPr>
              <w:t>6</w:t>
            </w:r>
          </w:p>
        </w:tc>
      </w:tr>
      <w:tr w:rsidR="00E83EA5" w:rsidRPr="001C0849" w14:paraId="7FF96322" w14:textId="77777777" w:rsidTr="00AE7097">
        <w:trPr>
          <w:trHeight w:val="854"/>
        </w:trPr>
        <w:tc>
          <w:tcPr>
            <w:tcW w:w="5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96B63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EG-M190</w:t>
            </w:r>
          </w:p>
          <w:p w14:paraId="36698ECE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 xml:space="preserve">Social, environmental and economic context of research </w:t>
            </w:r>
          </w:p>
          <w:p w14:paraId="0A984683" w14:textId="77777777" w:rsidR="00E83EA5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10 Credits</w:t>
            </w:r>
          </w:p>
          <w:p w14:paraId="0ED5C29F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>
              <w:rPr>
                <w:b/>
                <w:bCs/>
              </w:rPr>
              <w:t>TBC</w:t>
            </w:r>
          </w:p>
          <w:p w14:paraId="345003D4" w14:textId="676DBC1E" w:rsidR="00E83EA5" w:rsidRPr="001C0849" w:rsidRDefault="00F35326" w:rsidP="00E83EA5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</w:t>
            </w:r>
            <w:r w:rsidR="00E83EA5" w:rsidRPr="00937618">
              <w:rPr>
                <w:b/>
              </w:rPr>
              <w:t>CORE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D4601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>EG-M24</w:t>
            </w:r>
          </w:p>
          <w:p w14:paraId="2323618B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 xml:space="preserve">Advanced Structural Design </w:t>
            </w:r>
          </w:p>
          <w:p w14:paraId="1F61C86C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>10 Credits</w:t>
            </w:r>
          </w:p>
          <w:p w14:paraId="0552902F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>Miss X Yin</w:t>
            </w:r>
          </w:p>
          <w:p w14:paraId="7CAC7B0C" w14:textId="4B721059" w:rsidR="00E83EA5" w:rsidRPr="001C0849" w:rsidRDefault="00E83EA5" w:rsidP="00E83EA5">
            <w:pPr>
              <w:jc w:val="center"/>
              <w:rPr>
                <w:b/>
                <w:bCs/>
              </w:rPr>
            </w:pPr>
            <w:r w:rsidRPr="00937618">
              <w:rPr>
                <w:b/>
              </w:rPr>
              <w:t>CORE</w:t>
            </w:r>
          </w:p>
        </w:tc>
      </w:tr>
      <w:tr w:rsidR="00E83EA5" w:rsidRPr="001C0849" w14:paraId="71A50D63" w14:textId="77777777" w:rsidTr="00AE7097">
        <w:trPr>
          <w:trHeight w:val="845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71B8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>
              <w:rPr>
                <w:b/>
                <w:bCs/>
              </w:rPr>
              <w:t xml:space="preserve"> EG-M47 </w:t>
            </w:r>
            <w:r w:rsidRPr="002F5052">
              <w:rPr>
                <w:b/>
                <w:bCs/>
              </w:rPr>
              <w:t>Business leadership for Engineers</w:t>
            </w:r>
          </w:p>
          <w:p w14:paraId="192F5A5E" w14:textId="77777777" w:rsidR="00E83EA5" w:rsidRDefault="00E83EA5" w:rsidP="00E83EA5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>
              <w:rPr>
                <w:b/>
                <w:bCs/>
              </w:rPr>
              <w:t>10 credits</w:t>
            </w:r>
          </w:p>
          <w:p w14:paraId="48AA764E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>
              <w:rPr>
                <w:b/>
                <w:bCs/>
              </w:rPr>
              <w:t>CORE</w:t>
            </w:r>
          </w:p>
          <w:p w14:paraId="13B7E887" w14:textId="15B6C6E1" w:rsidR="00E83EA5" w:rsidRPr="001C0849" w:rsidRDefault="00E83EA5" w:rsidP="00E83EA5">
            <w:pPr>
              <w:jc w:val="center"/>
              <w:rPr>
                <w:b/>
                <w:bCs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FFF5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>EG-M25</w:t>
            </w:r>
          </w:p>
          <w:p w14:paraId="5424314B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 xml:space="preserve">Advanced Structural Analysis </w:t>
            </w:r>
          </w:p>
          <w:p w14:paraId="0B83FB8B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>10 Credits</w:t>
            </w:r>
          </w:p>
          <w:p w14:paraId="6155A92F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"/>
              <w:ind w:left="164" w:right="284"/>
              <w:rPr>
                <w:b/>
                <w:bCs/>
              </w:rPr>
            </w:pPr>
            <w:r w:rsidRPr="00937618">
              <w:rPr>
                <w:b/>
                <w:bCs/>
              </w:rPr>
              <w:t>Prof EA De Souza Neto</w:t>
            </w:r>
          </w:p>
          <w:p w14:paraId="36799710" w14:textId="2E4857ED" w:rsidR="00E83EA5" w:rsidRPr="001C0849" w:rsidRDefault="00E83EA5" w:rsidP="00E83EA5">
            <w:pPr>
              <w:jc w:val="center"/>
              <w:rPr>
                <w:b/>
                <w:bCs/>
              </w:rPr>
            </w:pPr>
            <w:r w:rsidRPr="00937618">
              <w:rPr>
                <w:b/>
              </w:rPr>
              <w:t>CORE</w:t>
            </w:r>
          </w:p>
        </w:tc>
      </w:tr>
      <w:tr w:rsidR="00E83EA5" w:rsidRPr="001C0849" w14:paraId="4BE2535F" w14:textId="77777777" w:rsidTr="00AE7097">
        <w:trPr>
          <w:trHeight w:val="990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F44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EG-M35</w:t>
            </w:r>
          </w:p>
          <w:p w14:paraId="6CCC6754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 xml:space="preserve">Flood Risk Management </w:t>
            </w:r>
          </w:p>
          <w:p w14:paraId="78A4E11F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10 Credits</w:t>
            </w:r>
          </w:p>
          <w:p w14:paraId="685D59C5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Dr Y Xuan/Prof HU Karunarathna</w:t>
            </w:r>
          </w:p>
          <w:p w14:paraId="5C0D8E6C" w14:textId="6049CFFA" w:rsidR="00E83EA5" w:rsidRPr="001C0849" w:rsidRDefault="00E83EA5" w:rsidP="00E83EA5">
            <w:pPr>
              <w:jc w:val="center"/>
              <w:rPr>
                <w:b/>
                <w:bCs/>
              </w:rPr>
            </w:pPr>
            <w:r w:rsidRPr="00937618">
              <w:rPr>
                <w:b/>
              </w:rPr>
              <w:t>CORE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B127" w14:textId="77777777" w:rsidR="00E83EA5" w:rsidRPr="00216FC5" w:rsidRDefault="00E83EA5" w:rsidP="00E83EA5">
            <w:pPr>
              <w:jc w:val="center"/>
              <w:rPr>
                <w:b/>
                <w:bCs/>
              </w:rPr>
            </w:pPr>
            <w:r w:rsidRPr="00216FC5">
              <w:rPr>
                <w:b/>
                <w:bCs/>
              </w:rPr>
              <w:t>EGTM79</w:t>
            </w:r>
          </w:p>
          <w:p w14:paraId="03F21317" w14:textId="77777777" w:rsidR="00E83EA5" w:rsidRDefault="00E83EA5" w:rsidP="00E83EA5">
            <w:pPr>
              <w:jc w:val="center"/>
              <w:rPr>
                <w:b/>
              </w:rPr>
            </w:pPr>
            <w:r w:rsidRPr="00C45D92">
              <w:rPr>
                <w:b/>
              </w:rPr>
              <w:t>Sustainability and Environmental Assessment</w:t>
            </w:r>
          </w:p>
          <w:p w14:paraId="78D31EBC" w14:textId="77777777" w:rsidR="00E83EA5" w:rsidRDefault="00E83EA5" w:rsidP="00E83EA5">
            <w:pPr>
              <w:jc w:val="center"/>
              <w:rPr>
                <w:b/>
              </w:rPr>
            </w:pPr>
            <w:r>
              <w:rPr>
                <w:b/>
              </w:rPr>
              <w:t>10 Credits</w:t>
            </w:r>
          </w:p>
          <w:p w14:paraId="7F49C39D" w14:textId="564F1A24" w:rsidR="00E83EA5" w:rsidRPr="001C0849" w:rsidRDefault="00E83EA5" w:rsidP="00E83EA5">
            <w:pPr>
              <w:jc w:val="center"/>
              <w:rPr>
                <w:b/>
                <w:bCs/>
                <w:color w:val="0070C0"/>
              </w:rPr>
            </w:pPr>
            <w:r w:rsidRPr="00937618">
              <w:rPr>
                <w:b/>
              </w:rPr>
              <w:t>CORE</w:t>
            </w:r>
            <w:r w:rsidRPr="00937618" w:rsidDel="00B553CA">
              <w:rPr>
                <w:b/>
                <w:bCs/>
              </w:rPr>
              <w:t xml:space="preserve"> </w:t>
            </w:r>
          </w:p>
        </w:tc>
      </w:tr>
      <w:tr w:rsidR="00E83EA5" w:rsidRPr="001C0849" w14:paraId="70EDC8C7" w14:textId="77777777" w:rsidTr="00E3544E">
        <w:trPr>
          <w:trHeight w:val="965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324C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EG-M52</w:t>
            </w:r>
          </w:p>
          <w:p w14:paraId="1BFA4C41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 xml:space="preserve">Strategic Engineering Management </w:t>
            </w:r>
          </w:p>
          <w:p w14:paraId="6C4C0765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10 Credits</w:t>
            </w:r>
          </w:p>
          <w:p w14:paraId="3BC4925C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"/>
              <w:ind w:left="283" w:right="163"/>
              <w:rPr>
                <w:b/>
                <w:bCs/>
              </w:rPr>
            </w:pPr>
            <w:r>
              <w:rPr>
                <w:b/>
                <w:bCs/>
              </w:rPr>
              <w:t>Mr Lloyd Hamilton</w:t>
            </w:r>
          </w:p>
          <w:p w14:paraId="14CA595E" w14:textId="7F2F9B6D" w:rsidR="00E83EA5" w:rsidRPr="001C0849" w:rsidRDefault="00E83EA5" w:rsidP="00E83EA5">
            <w:pPr>
              <w:jc w:val="center"/>
              <w:rPr>
                <w:b/>
                <w:bCs/>
              </w:rPr>
            </w:pPr>
            <w:r w:rsidRPr="00937618">
              <w:rPr>
                <w:b/>
              </w:rPr>
              <w:t>CORE</w:t>
            </w:r>
          </w:p>
        </w:tc>
        <w:tc>
          <w:tcPr>
            <w:tcW w:w="5270" w:type="dxa"/>
          </w:tcPr>
          <w:p w14:paraId="0BAC6D67" w14:textId="1ECA5066" w:rsidR="00E83EA5" w:rsidRPr="001C0849" w:rsidRDefault="00E83EA5" w:rsidP="00E83EA5">
            <w:pPr>
              <w:jc w:val="center"/>
              <w:rPr>
                <w:b/>
                <w:bCs/>
              </w:rPr>
            </w:pPr>
          </w:p>
        </w:tc>
      </w:tr>
      <w:tr w:rsidR="00E83EA5" w:rsidRPr="001C0849" w14:paraId="30C43EC6" w14:textId="77777777" w:rsidTr="00E3544E">
        <w:trPr>
          <w:trHeight w:val="985"/>
        </w:trPr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B80" w14:textId="77777777" w:rsidR="00E83EA5" w:rsidRPr="00937618" w:rsidRDefault="00E83EA5" w:rsidP="00E83EA5">
            <w:pPr>
              <w:pStyle w:val="TableParagraph"/>
              <w:kinsoku w:val="0"/>
              <w:overflowPunct w:val="0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EGIM08</w:t>
            </w:r>
          </w:p>
          <w:p w14:paraId="72BE65A6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0" w:line="249" w:lineRule="auto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Plasticity in Structural and Geotechnical Engineering 10 Credits</w:t>
            </w:r>
          </w:p>
          <w:p w14:paraId="0D4E7DBB" w14:textId="77777777" w:rsidR="00E83EA5" w:rsidRPr="00937618" w:rsidRDefault="00E83EA5" w:rsidP="00E83EA5">
            <w:pPr>
              <w:pStyle w:val="TableParagraph"/>
              <w:kinsoku w:val="0"/>
              <w:overflowPunct w:val="0"/>
              <w:spacing w:before="1"/>
              <w:ind w:left="283" w:right="163"/>
              <w:rPr>
                <w:b/>
                <w:bCs/>
              </w:rPr>
            </w:pPr>
            <w:r w:rsidRPr="00937618">
              <w:rPr>
                <w:b/>
                <w:bCs/>
              </w:rPr>
              <w:t>Prof D Peric</w:t>
            </w:r>
          </w:p>
          <w:p w14:paraId="445F4A05" w14:textId="173A1C1E" w:rsidR="00E83EA5" w:rsidRPr="001C0849" w:rsidRDefault="00E83EA5" w:rsidP="00E83EA5">
            <w:pPr>
              <w:jc w:val="center"/>
              <w:rPr>
                <w:b/>
                <w:bCs/>
              </w:rPr>
            </w:pPr>
            <w:r w:rsidRPr="00937618">
              <w:rPr>
                <w:b/>
              </w:rPr>
              <w:t>CORE</w:t>
            </w:r>
          </w:p>
        </w:tc>
        <w:tc>
          <w:tcPr>
            <w:tcW w:w="5270" w:type="dxa"/>
          </w:tcPr>
          <w:p w14:paraId="16A771C5" w14:textId="49914899" w:rsidR="00E83EA5" w:rsidRPr="001C0849" w:rsidRDefault="00E83EA5" w:rsidP="00E83EA5">
            <w:pPr>
              <w:jc w:val="center"/>
              <w:rPr>
                <w:b/>
                <w:bCs/>
                <w:i/>
              </w:rPr>
            </w:pPr>
          </w:p>
        </w:tc>
      </w:tr>
      <w:tr w:rsidR="009A39F3" w:rsidRPr="001C0849" w14:paraId="20455A5F" w14:textId="77777777">
        <w:trPr>
          <w:trHeight w:val="246"/>
        </w:trPr>
        <w:tc>
          <w:tcPr>
            <w:tcW w:w="10540" w:type="dxa"/>
            <w:gridSpan w:val="2"/>
            <w:shd w:val="clear" w:color="auto" w:fill="C1C1C1"/>
          </w:tcPr>
          <w:p w14:paraId="18195E5A" w14:textId="003A0AFA" w:rsidR="009A39F3" w:rsidRPr="001C0849" w:rsidRDefault="00AE2F93" w:rsidP="00AE2F93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</w:rPr>
              <w:t>Dissertation</w:t>
            </w:r>
            <w:r w:rsidRPr="001C0849">
              <w:rPr>
                <w:b/>
                <w:bCs/>
                <w:spacing w:val="-7"/>
              </w:rPr>
              <w:t xml:space="preserve"> </w:t>
            </w:r>
            <w:r w:rsidRPr="001C0849">
              <w:rPr>
                <w:b/>
                <w:bCs/>
              </w:rPr>
              <w:t xml:space="preserve">July–September </w:t>
            </w:r>
            <w:r w:rsidR="00AC5F43" w:rsidRPr="001C0849">
              <w:rPr>
                <w:b/>
                <w:bCs/>
              </w:rPr>
              <w:t>2</w:t>
            </w:r>
            <w:r w:rsidR="001C0849">
              <w:rPr>
                <w:b/>
                <w:bCs/>
              </w:rPr>
              <w:t>5</w:t>
            </w:r>
            <w:r w:rsidR="00AC5F43" w:rsidRPr="001C0849">
              <w:rPr>
                <w:b/>
                <w:bCs/>
              </w:rPr>
              <w:t>-2</w:t>
            </w:r>
            <w:r w:rsidR="001C0849">
              <w:rPr>
                <w:b/>
                <w:bCs/>
              </w:rPr>
              <w:t>6</w:t>
            </w:r>
          </w:p>
        </w:tc>
      </w:tr>
      <w:tr w:rsidR="009A39F3" w:rsidRPr="001C0849" w14:paraId="71CFD5D0" w14:textId="77777777">
        <w:trPr>
          <w:trHeight w:val="867"/>
        </w:trPr>
        <w:tc>
          <w:tcPr>
            <w:tcW w:w="10540" w:type="dxa"/>
            <w:gridSpan w:val="2"/>
          </w:tcPr>
          <w:p w14:paraId="1FA8A06B" w14:textId="77777777" w:rsidR="009A39F3" w:rsidRPr="001C0849" w:rsidRDefault="00AE2F93" w:rsidP="00AE2F93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</w:rPr>
              <w:t>EG-</w:t>
            </w:r>
            <w:r w:rsidRPr="001C0849">
              <w:rPr>
                <w:b/>
                <w:bCs/>
                <w:spacing w:val="-5"/>
              </w:rPr>
              <w:t>D04</w:t>
            </w:r>
          </w:p>
          <w:p w14:paraId="3C3CE444" w14:textId="77777777" w:rsidR="00AE2F93" w:rsidRPr="001C0849" w:rsidRDefault="00AE2F93" w:rsidP="00AE2F93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</w:rPr>
              <w:t>MSc</w:t>
            </w:r>
            <w:r w:rsidRPr="001C0849">
              <w:rPr>
                <w:b/>
                <w:bCs/>
                <w:spacing w:val="-12"/>
              </w:rPr>
              <w:t xml:space="preserve"> </w:t>
            </w:r>
            <w:r w:rsidRPr="001C0849">
              <w:rPr>
                <w:b/>
                <w:bCs/>
              </w:rPr>
              <w:t xml:space="preserve">Dissertation </w:t>
            </w:r>
          </w:p>
          <w:p w14:paraId="231EDB4D" w14:textId="0B6BA8F1" w:rsidR="009A39F3" w:rsidRPr="001C0849" w:rsidRDefault="00AE2F93" w:rsidP="00AE2F93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</w:rPr>
              <w:t>60 Credits</w:t>
            </w:r>
          </w:p>
        </w:tc>
      </w:tr>
      <w:tr w:rsidR="009A39F3" w:rsidRPr="001C0849" w14:paraId="3D1BAE93" w14:textId="77777777">
        <w:trPr>
          <w:trHeight w:val="247"/>
        </w:trPr>
        <w:tc>
          <w:tcPr>
            <w:tcW w:w="10540" w:type="dxa"/>
            <w:gridSpan w:val="2"/>
            <w:shd w:val="clear" w:color="auto" w:fill="C1C1C1"/>
          </w:tcPr>
          <w:p w14:paraId="4D4A7948" w14:textId="098C6795" w:rsidR="009A39F3" w:rsidRPr="001C0849" w:rsidRDefault="00AE2F93" w:rsidP="00AE2F93">
            <w:pPr>
              <w:jc w:val="center"/>
              <w:rPr>
                <w:b/>
                <w:bCs/>
              </w:rPr>
            </w:pPr>
            <w:r w:rsidRPr="001C0849">
              <w:rPr>
                <w:b/>
                <w:bCs/>
              </w:rPr>
              <w:t>Total 1</w:t>
            </w:r>
            <w:r w:rsidR="00E83EA5">
              <w:rPr>
                <w:b/>
                <w:bCs/>
              </w:rPr>
              <w:t>4</w:t>
            </w:r>
            <w:r w:rsidRPr="001C0849">
              <w:rPr>
                <w:b/>
                <w:bCs/>
              </w:rPr>
              <w:t>0</w:t>
            </w:r>
            <w:r w:rsidRPr="001C0849">
              <w:rPr>
                <w:b/>
                <w:bCs/>
                <w:spacing w:val="-1"/>
              </w:rPr>
              <w:t xml:space="preserve"> </w:t>
            </w:r>
            <w:r w:rsidRPr="001C0849">
              <w:rPr>
                <w:b/>
                <w:bCs/>
              </w:rPr>
              <w:t>Credits</w:t>
            </w:r>
          </w:p>
        </w:tc>
      </w:tr>
    </w:tbl>
    <w:p w14:paraId="6A051B0F" w14:textId="77777777" w:rsidR="009A39F3" w:rsidRPr="001C0849" w:rsidRDefault="009A39F3">
      <w:pPr>
        <w:pStyle w:val="BodyText"/>
        <w:spacing w:before="3"/>
        <w:rPr>
          <w:sz w:val="18"/>
        </w:rPr>
      </w:pPr>
    </w:p>
    <w:p w14:paraId="76DC89C6" w14:textId="5B5D2321" w:rsidR="00E83EA5" w:rsidRDefault="00E83EA5">
      <w:pPr>
        <w:spacing w:before="60"/>
        <w:ind w:left="119"/>
        <w:rPr>
          <w:b/>
          <w:bCs/>
          <w:szCs w:val="24"/>
        </w:rPr>
      </w:pPr>
      <w:r>
        <w:rPr>
          <w:b/>
          <w:bCs/>
          <w:szCs w:val="24"/>
        </w:rPr>
        <w:t>Optional Modules</w:t>
      </w:r>
    </w:p>
    <w:p w14:paraId="60EC1099" w14:textId="463EEB7A" w:rsidR="009A39F3" w:rsidRPr="00E83EA5" w:rsidRDefault="00AE2F93">
      <w:pPr>
        <w:spacing w:before="60"/>
        <w:ind w:left="119"/>
        <w:rPr>
          <w:spacing w:val="-2"/>
          <w:szCs w:val="24"/>
        </w:rPr>
      </w:pPr>
      <w:r w:rsidRPr="00E83EA5">
        <w:rPr>
          <w:szCs w:val="24"/>
        </w:rPr>
        <w:t>Choose</w:t>
      </w:r>
      <w:r w:rsidRPr="00E83EA5">
        <w:rPr>
          <w:spacing w:val="-4"/>
          <w:szCs w:val="24"/>
        </w:rPr>
        <w:t xml:space="preserve"> </w:t>
      </w:r>
      <w:r w:rsidRPr="00E83EA5">
        <w:rPr>
          <w:szCs w:val="24"/>
        </w:rPr>
        <w:t>exactly</w:t>
      </w:r>
      <w:r w:rsidRPr="00E83EA5">
        <w:rPr>
          <w:spacing w:val="-4"/>
          <w:szCs w:val="24"/>
        </w:rPr>
        <w:t xml:space="preserve"> </w:t>
      </w:r>
      <w:r w:rsidRPr="00E83EA5">
        <w:rPr>
          <w:szCs w:val="24"/>
        </w:rPr>
        <w:t>10</w:t>
      </w:r>
      <w:r w:rsidRPr="00E83EA5">
        <w:rPr>
          <w:spacing w:val="-3"/>
          <w:szCs w:val="24"/>
        </w:rPr>
        <w:t xml:space="preserve"> </w:t>
      </w:r>
      <w:r w:rsidRPr="00E83EA5">
        <w:rPr>
          <w:spacing w:val="-2"/>
          <w:szCs w:val="24"/>
        </w:rPr>
        <w:t>credits:</w:t>
      </w:r>
    </w:p>
    <w:p w14:paraId="5EB2C2DD" w14:textId="77777777" w:rsidR="00E83EA5" w:rsidRDefault="00E83EA5" w:rsidP="00E83EA5">
      <w:pPr>
        <w:pStyle w:val="BodyText"/>
        <w:kinsoku w:val="0"/>
        <w:overflowPunct w:val="0"/>
        <w:spacing w:before="10" w:line="249" w:lineRule="auto"/>
        <w:ind w:left="120" w:right="784"/>
        <w:rPr>
          <w:b w:val="0"/>
          <w:bCs w:val="0"/>
          <w:sz w:val="22"/>
          <w:szCs w:val="22"/>
        </w:rPr>
      </w:pPr>
    </w:p>
    <w:p w14:paraId="6C38A8AE" w14:textId="0274A193" w:rsidR="00E83EA5" w:rsidRDefault="00E83EA5" w:rsidP="00E83EA5">
      <w:pPr>
        <w:pStyle w:val="BodyText"/>
        <w:kinsoku w:val="0"/>
        <w:overflowPunct w:val="0"/>
        <w:spacing w:before="10"/>
        <w:rPr>
          <w:b w:val="0"/>
          <w:bCs w:val="0"/>
          <w:sz w:val="22"/>
          <w:szCs w:val="22"/>
        </w:rPr>
      </w:pPr>
      <w:r w:rsidRPr="00E83EA5">
        <w:rPr>
          <w:b w:val="0"/>
          <w:bCs w:val="0"/>
          <w:sz w:val="22"/>
          <w:szCs w:val="22"/>
        </w:rPr>
        <w:t>Swansea University Civil BEng Graduates, and any other students with a high level of past taught experience of Coastal Engineering should select EG-M87. Students without past taught experience of Coastal Engineering should select EG-M107</w:t>
      </w:r>
    </w:p>
    <w:p w14:paraId="5B7CEFAD" w14:textId="77777777" w:rsidR="00E83EA5" w:rsidRPr="00937618" w:rsidRDefault="00E83EA5" w:rsidP="00E83EA5">
      <w:pPr>
        <w:pStyle w:val="BodyText"/>
        <w:kinsoku w:val="0"/>
        <w:overflowPunct w:val="0"/>
        <w:spacing w:before="10"/>
        <w:rPr>
          <w:b w:val="0"/>
          <w:bCs w:val="0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400"/>
        <w:gridCol w:w="3707"/>
        <w:gridCol w:w="709"/>
        <w:gridCol w:w="1724"/>
      </w:tblGrid>
      <w:tr w:rsidR="00E83EA5" w:rsidRPr="00937618" w14:paraId="42D09D57" w14:textId="77777777" w:rsidTr="000A5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0B87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 w:line="249" w:lineRule="auto"/>
              <w:ind w:left="226" w:right="206" w:firstLine="73"/>
              <w:jc w:val="left"/>
            </w:pPr>
            <w:r w:rsidRPr="00937618">
              <w:rPr>
                <w:b/>
                <w:bCs/>
              </w:rPr>
              <w:t>EG- M107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EAB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35" w:right="0"/>
              <w:jc w:val="left"/>
            </w:pPr>
            <w:r w:rsidRPr="00937618">
              <w:t>Coastal Processes and Engineering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8427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35" w:right="0"/>
              <w:jc w:val="left"/>
            </w:pPr>
            <w:r w:rsidRPr="00937618">
              <w:t>Prof HU Karunarathna/Prof DE Reeve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9393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79" w:right="79"/>
            </w:pPr>
            <w:r w:rsidRPr="00937618">
              <w:t>TB1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4C37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465" w:right="163"/>
            </w:pPr>
            <w:r w:rsidRPr="00937618">
              <w:t xml:space="preserve">10 </w:t>
            </w:r>
            <w:r>
              <w:t>–</w:t>
            </w:r>
            <w:r w:rsidRPr="00937618">
              <w:t xml:space="preserve"> </w:t>
            </w:r>
            <w:r w:rsidRPr="00937618">
              <w:rPr>
                <w:b/>
              </w:rPr>
              <w:t>CORE</w:t>
            </w:r>
          </w:p>
        </w:tc>
      </w:tr>
      <w:tr w:rsidR="00E83EA5" w:rsidRPr="00937618" w14:paraId="4C180991" w14:textId="77777777" w:rsidTr="000A5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F7C2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85" w:right="0"/>
              <w:jc w:val="left"/>
            </w:pPr>
            <w:r w:rsidRPr="00937618">
              <w:rPr>
                <w:b/>
                <w:bCs/>
              </w:rPr>
              <w:t>EG-M87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AF8E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35" w:right="0"/>
              <w:jc w:val="left"/>
            </w:pPr>
            <w:r w:rsidRPr="00937618">
              <w:t>Coastal Engineering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1DF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35" w:right="0"/>
              <w:jc w:val="left"/>
            </w:pPr>
            <w:r w:rsidRPr="00937618">
              <w:t>Prof DE Reeve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871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79" w:right="79"/>
            </w:pPr>
            <w:r w:rsidRPr="00937618">
              <w:t>TB1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E7D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465" w:right="163"/>
            </w:pPr>
            <w:r w:rsidRPr="00937618">
              <w:t xml:space="preserve">10 </w:t>
            </w:r>
            <w:r>
              <w:t>–</w:t>
            </w:r>
            <w:r w:rsidRPr="00937618">
              <w:t xml:space="preserve"> </w:t>
            </w:r>
            <w:r w:rsidRPr="00937618">
              <w:rPr>
                <w:b/>
              </w:rPr>
              <w:t>CORE</w:t>
            </w:r>
          </w:p>
        </w:tc>
      </w:tr>
    </w:tbl>
    <w:p w14:paraId="56AC5897" w14:textId="77777777" w:rsidR="00E83EA5" w:rsidRDefault="00E83EA5">
      <w:pPr>
        <w:spacing w:before="60"/>
        <w:ind w:left="119"/>
        <w:rPr>
          <w:b/>
          <w:bCs/>
          <w:szCs w:val="24"/>
        </w:rPr>
      </w:pPr>
    </w:p>
    <w:p w14:paraId="6C957E2C" w14:textId="6C7F5075" w:rsidR="00E83EA5" w:rsidRDefault="00E83EA5">
      <w:pPr>
        <w:spacing w:before="60"/>
        <w:ind w:left="119"/>
        <w:rPr>
          <w:b/>
          <w:bCs/>
          <w:szCs w:val="24"/>
        </w:rPr>
      </w:pPr>
      <w:r>
        <w:rPr>
          <w:b/>
          <w:bCs/>
          <w:szCs w:val="24"/>
        </w:rPr>
        <w:t>AND</w:t>
      </w:r>
    </w:p>
    <w:p w14:paraId="58AC4993" w14:textId="7C70E536" w:rsidR="00E83EA5" w:rsidRDefault="00E83EA5" w:rsidP="00E83EA5">
      <w:pPr>
        <w:spacing w:before="60"/>
        <w:rPr>
          <w:szCs w:val="24"/>
        </w:rPr>
      </w:pPr>
      <w:r>
        <w:rPr>
          <w:szCs w:val="24"/>
        </w:rPr>
        <w:t xml:space="preserve">  </w:t>
      </w:r>
      <w:r w:rsidRPr="00E83EA5">
        <w:rPr>
          <w:szCs w:val="24"/>
        </w:rPr>
        <w:t>Choose exactly 10 credits:</w:t>
      </w:r>
    </w:p>
    <w:p w14:paraId="2CC1644A" w14:textId="77777777" w:rsidR="00E83EA5" w:rsidRPr="00E83EA5" w:rsidRDefault="00E83EA5">
      <w:pPr>
        <w:spacing w:before="60"/>
        <w:ind w:left="119"/>
        <w:rPr>
          <w:szCs w:val="24"/>
        </w:rPr>
      </w:pPr>
    </w:p>
    <w:p w14:paraId="3437D8E3" w14:textId="1F12D938" w:rsidR="00E83EA5" w:rsidRDefault="00E83EA5" w:rsidP="00E83EA5">
      <w:pPr>
        <w:pStyle w:val="BodyText"/>
        <w:kinsoku w:val="0"/>
        <w:overflowPunct w:val="0"/>
        <w:spacing w:before="10"/>
        <w:rPr>
          <w:b w:val="0"/>
          <w:bCs w:val="0"/>
          <w:sz w:val="22"/>
          <w:szCs w:val="22"/>
        </w:rPr>
      </w:pPr>
      <w:r w:rsidRPr="00E83EA5">
        <w:rPr>
          <w:b w:val="0"/>
          <w:bCs w:val="0"/>
          <w:sz w:val="22"/>
          <w:szCs w:val="22"/>
        </w:rPr>
        <w:t xml:space="preserve">Swansea University Civil BEng Graduates, and any other students with a high level of past taught experience of Finite Element Analysis should select EG-M23. Students without past taught experience of Finite Element Analysis should </w:t>
      </w:r>
      <w:r w:rsidRPr="00E83EA5">
        <w:rPr>
          <w:b w:val="0"/>
          <w:bCs w:val="0"/>
          <w:sz w:val="22"/>
          <w:szCs w:val="22"/>
        </w:rPr>
        <w:lastRenderedPageBreak/>
        <w:t>select EG-M92</w:t>
      </w:r>
    </w:p>
    <w:p w14:paraId="49E50A19" w14:textId="77777777" w:rsidR="00E83EA5" w:rsidRPr="00937618" w:rsidRDefault="00E83EA5" w:rsidP="00E83EA5">
      <w:pPr>
        <w:pStyle w:val="BodyText"/>
        <w:kinsoku w:val="0"/>
        <w:overflowPunct w:val="0"/>
        <w:spacing w:before="10"/>
        <w:rPr>
          <w:b w:val="0"/>
          <w:bCs w:val="0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400"/>
        <w:gridCol w:w="3707"/>
        <w:gridCol w:w="709"/>
        <w:gridCol w:w="1724"/>
      </w:tblGrid>
      <w:tr w:rsidR="00E83EA5" w:rsidRPr="00937618" w14:paraId="10A16F23" w14:textId="77777777" w:rsidTr="000A5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4E5C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85" w:right="0"/>
              <w:jc w:val="left"/>
            </w:pPr>
            <w:r w:rsidRPr="00937618">
              <w:rPr>
                <w:b/>
                <w:bCs/>
              </w:rPr>
              <w:t>EG-M23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0DB7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 w:line="249" w:lineRule="auto"/>
              <w:ind w:left="35" w:right="670"/>
              <w:jc w:val="left"/>
            </w:pPr>
            <w:r w:rsidRPr="00937618">
              <w:t>Finite Element Computational Analysis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0DB5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35" w:right="0"/>
              <w:jc w:val="left"/>
            </w:pPr>
            <w:r w:rsidRPr="00937618">
              <w:t>Dr R Sevilla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A5A2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79" w:right="79"/>
            </w:pPr>
            <w:r w:rsidRPr="00937618">
              <w:t>TB1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F943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132"/>
              <w:ind w:left="465" w:right="305"/>
            </w:pPr>
            <w:r w:rsidRPr="00937618">
              <w:t xml:space="preserve">10 </w:t>
            </w:r>
            <w:r>
              <w:t>–</w:t>
            </w:r>
            <w:r w:rsidRPr="00937618">
              <w:t xml:space="preserve"> </w:t>
            </w:r>
            <w:r w:rsidRPr="00937618">
              <w:rPr>
                <w:b/>
              </w:rPr>
              <w:t>CORE</w:t>
            </w:r>
          </w:p>
        </w:tc>
      </w:tr>
      <w:tr w:rsidR="00E83EA5" w:rsidRPr="00937618" w14:paraId="3FB00AFE" w14:textId="77777777" w:rsidTr="000A5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457E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85" w:right="0"/>
              <w:jc w:val="left"/>
            </w:pPr>
            <w:r w:rsidRPr="00937618">
              <w:rPr>
                <w:b/>
                <w:bCs/>
              </w:rPr>
              <w:t>EG-M92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B9F5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35" w:right="0"/>
              <w:jc w:val="left"/>
            </w:pPr>
            <w:r w:rsidRPr="00937618">
              <w:t>Finite Elements for Civil Engineers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4E9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35" w:right="0"/>
              <w:jc w:val="left"/>
            </w:pPr>
            <w:r w:rsidRPr="00937618">
              <w:t>Prof EA De Souza Neto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1E5E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79" w:right="79"/>
            </w:pPr>
            <w:r w:rsidRPr="00937618">
              <w:t>TB1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E02D" w14:textId="77777777" w:rsidR="00E83EA5" w:rsidRPr="00937618" w:rsidRDefault="00E83EA5" w:rsidP="000A5B42">
            <w:pPr>
              <w:pStyle w:val="TableParagraph"/>
              <w:kinsoku w:val="0"/>
              <w:overflowPunct w:val="0"/>
              <w:spacing w:before="0"/>
              <w:ind w:left="465" w:right="305"/>
            </w:pPr>
            <w:r w:rsidRPr="00937618">
              <w:t xml:space="preserve">10 </w:t>
            </w:r>
            <w:r>
              <w:t>–</w:t>
            </w:r>
            <w:r w:rsidRPr="00937618">
              <w:t xml:space="preserve"> </w:t>
            </w:r>
            <w:r w:rsidRPr="00937618">
              <w:rPr>
                <w:b/>
              </w:rPr>
              <w:t>CORE</w:t>
            </w:r>
          </w:p>
        </w:tc>
      </w:tr>
    </w:tbl>
    <w:p w14:paraId="0FF5BD27" w14:textId="77777777" w:rsidR="00E83EA5" w:rsidRDefault="00E83EA5">
      <w:pPr>
        <w:spacing w:before="60"/>
        <w:ind w:left="119"/>
        <w:rPr>
          <w:b/>
          <w:bCs/>
          <w:szCs w:val="24"/>
        </w:rPr>
      </w:pPr>
    </w:p>
    <w:p w14:paraId="021CACA9" w14:textId="76F7601A" w:rsidR="00E83EA5" w:rsidRDefault="00E83EA5" w:rsidP="00E83EA5">
      <w:pPr>
        <w:spacing w:before="60"/>
        <w:ind w:left="119"/>
        <w:rPr>
          <w:b/>
          <w:bCs/>
          <w:szCs w:val="24"/>
        </w:rPr>
      </w:pPr>
      <w:r>
        <w:rPr>
          <w:b/>
          <w:bCs/>
          <w:szCs w:val="24"/>
        </w:rPr>
        <w:t>AND</w:t>
      </w:r>
    </w:p>
    <w:p w14:paraId="4569F89B" w14:textId="06F54D7F" w:rsidR="00E83EA5" w:rsidRPr="00E83EA5" w:rsidRDefault="00E83EA5" w:rsidP="00E83EA5">
      <w:pPr>
        <w:spacing w:before="60"/>
        <w:ind w:left="119"/>
        <w:rPr>
          <w:szCs w:val="24"/>
        </w:rPr>
      </w:pPr>
      <w:r w:rsidRPr="00E83EA5">
        <w:rPr>
          <w:szCs w:val="24"/>
        </w:rPr>
        <w:t>Choose exactly 10 credits:</w:t>
      </w:r>
    </w:p>
    <w:p w14:paraId="5B45AAFA" w14:textId="77777777" w:rsidR="009A39F3" w:rsidRPr="001C0849" w:rsidRDefault="009A39F3">
      <w:pPr>
        <w:pStyle w:val="BodyText"/>
        <w:spacing w:before="10" w:after="1"/>
        <w:rPr>
          <w:b w:val="0"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5005"/>
        <w:gridCol w:w="1672"/>
        <w:gridCol w:w="567"/>
      </w:tblGrid>
      <w:tr w:rsidR="009A39F3" w:rsidRPr="001C0849" w14:paraId="1FA6AA93" w14:textId="77777777" w:rsidTr="00AE2F93">
        <w:trPr>
          <w:trHeight w:val="524"/>
        </w:trPr>
        <w:tc>
          <w:tcPr>
            <w:tcW w:w="1001" w:type="dxa"/>
          </w:tcPr>
          <w:p w14:paraId="1ABD1A28" w14:textId="77777777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EG-</w:t>
            </w:r>
            <w:r w:rsidRPr="001C0849">
              <w:rPr>
                <w:b/>
                <w:bCs/>
                <w:spacing w:val="-5"/>
              </w:rPr>
              <w:t>M38</w:t>
            </w:r>
          </w:p>
        </w:tc>
        <w:tc>
          <w:tcPr>
            <w:tcW w:w="5005" w:type="dxa"/>
          </w:tcPr>
          <w:p w14:paraId="63A12222" w14:textId="77777777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Design</w:t>
            </w:r>
            <w:r w:rsidRPr="001C0849">
              <w:rPr>
                <w:b/>
                <w:bCs/>
                <w:spacing w:val="-7"/>
              </w:rPr>
              <w:t xml:space="preserve"> </w:t>
            </w:r>
            <w:r w:rsidRPr="001C0849">
              <w:rPr>
                <w:b/>
                <w:bCs/>
              </w:rPr>
              <w:t>and</w:t>
            </w:r>
            <w:r w:rsidRPr="001C0849">
              <w:rPr>
                <w:b/>
                <w:bCs/>
                <w:spacing w:val="-4"/>
              </w:rPr>
              <w:t xml:space="preserve"> </w:t>
            </w:r>
            <w:r w:rsidRPr="001C0849">
              <w:rPr>
                <w:b/>
                <w:bCs/>
              </w:rPr>
              <w:t>Analysis</w:t>
            </w:r>
            <w:r w:rsidRPr="001C0849">
              <w:rPr>
                <w:b/>
                <w:bCs/>
                <w:spacing w:val="-3"/>
              </w:rPr>
              <w:t xml:space="preserve"> </w:t>
            </w:r>
            <w:r w:rsidRPr="001C0849">
              <w:rPr>
                <w:b/>
                <w:bCs/>
              </w:rPr>
              <w:t>for</w:t>
            </w:r>
            <w:r w:rsidRPr="001C0849">
              <w:rPr>
                <w:b/>
                <w:bCs/>
                <w:spacing w:val="-3"/>
              </w:rPr>
              <w:t xml:space="preserve"> </w:t>
            </w:r>
            <w:r w:rsidRPr="001C0849">
              <w:rPr>
                <w:b/>
                <w:bCs/>
              </w:rPr>
              <w:t>Temporary</w:t>
            </w:r>
            <w:r w:rsidRPr="001C0849">
              <w:rPr>
                <w:b/>
                <w:bCs/>
                <w:spacing w:val="-4"/>
              </w:rPr>
              <w:t xml:space="preserve"> Works</w:t>
            </w:r>
          </w:p>
        </w:tc>
        <w:tc>
          <w:tcPr>
            <w:tcW w:w="1672" w:type="dxa"/>
          </w:tcPr>
          <w:p w14:paraId="37A755A2" w14:textId="134C04D5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Sept-Jan</w:t>
            </w:r>
            <w:r w:rsidRPr="001C0849">
              <w:rPr>
                <w:b/>
                <w:bCs/>
                <w:spacing w:val="-13"/>
              </w:rPr>
              <w:t xml:space="preserve"> </w:t>
            </w:r>
            <w:r w:rsidRPr="001C0849">
              <w:rPr>
                <w:b/>
                <w:bCs/>
              </w:rPr>
              <w:t>2</w:t>
            </w:r>
            <w:r w:rsidR="001C0849">
              <w:rPr>
                <w:b/>
                <w:bCs/>
              </w:rPr>
              <w:t>5</w:t>
            </w:r>
            <w:r w:rsidRPr="001C0849">
              <w:rPr>
                <w:b/>
                <w:bCs/>
              </w:rPr>
              <w:t>-2</w:t>
            </w:r>
            <w:r w:rsidR="001C0849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14:paraId="298CF52E" w14:textId="77777777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</w:rPr>
              <w:t>10</w:t>
            </w:r>
          </w:p>
        </w:tc>
      </w:tr>
      <w:tr w:rsidR="009A39F3" w:rsidRPr="001C0849" w14:paraId="6E63A8BC" w14:textId="77777777" w:rsidTr="00AE2F93">
        <w:trPr>
          <w:trHeight w:val="319"/>
        </w:trPr>
        <w:tc>
          <w:tcPr>
            <w:tcW w:w="1001" w:type="dxa"/>
          </w:tcPr>
          <w:p w14:paraId="57EA7A1B" w14:textId="77777777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EGIM07</w:t>
            </w:r>
          </w:p>
        </w:tc>
        <w:tc>
          <w:tcPr>
            <w:tcW w:w="5005" w:type="dxa"/>
          </w:tcPr>
          <w:p w14:paraId="595B3A32" w14:textId="77777777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Dynamics</w:t>
            </w:r>
            <w:r w:rsidRPr="001C0849">
              <w:rPr>
                <w:b/>
                <w:bCs/>
                <w:spacing w:val="-3"/>
              </w:rPr>
              <w:t xml:space="preserve"> </w:t>
            </w:r>
            <w:r w:rsidRPr="001C0849">
              <w:rPr>
                <w:b/>
                <w:bCs/>
              </w:rPr>
              <w:t>and</w:t>
            </w:r>
            <w:r w:rsidRPr="001C0849">
              <w:rPr>
                <w:b/>
                <w:bCs/>
                <w:spacing w:val="-4"/>
              </w:rPr>
              <w:t xml:space="preserve"> </w:t>
            </w:r>
            <w:r w:rsidRPr="001C0849">
              <w:rPr>
                <w:b/>
                <w:bCs/>
              </w:rPr>
              <w:t>Earthquake</w:t>
            </w:r>
            <w:r w:rsidRPr="001C0849">
              <w:rPr>
                <w:b/>
                <w:bCs/>
                <w:spacing w:val="-4"/>
              </w:rPr>
              <w:t xml:space="preserve"> </w:t>
            </w:r>
            <w:r w:rsidRPr="001C0849">
              <w:rPr>
                <w:b/>
                <w:bCs/>
              </w:rPr>
              <w:t>Analysis</w:t>
            </w:r>
            <w:r w:rsidRPr="001C0849">
              <w:rPr>
                <w:b/>
                <w:bCs/>
                <w:spacing w:val="-3"/>
              </w:rPr>
              <w:t xml:space="preserve"> </w:t>
            </w:r>
            <w:r w:rsidRPr="001C0849">
              <w:rPr>
                <w:b/>
                <w:bCs/>
              </w:rPr>
              <w:t>of Structures</w:t>
            </w:r>
          </w:p>
        </w:tc>
        <w:tc>
          <w:tcPr>
            <w:tcW w:w="1672" w:type="dxa"/>
          </w:tcPr>
          <w:p w14:paraId="1BD46895" w14:textId="17332F6E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Sept-Jan</w:t>
            </w:r>
            <w:r w:rsidRPr="001C0849">
              <w:rPr>
                <w:b/>
                <w:bCs/>
                <w:spacing w:val="-9"/>
              </w:rPr>
              <w:t xml:space="preserve"> </w:t>
            </w:r>
            <w:r w:rsidRPr="001C0849">
              <w:rPr>
                <w:b/>
                <w:bCs/>
              </w:rPr>
              <w:t>2</w:t>
            </w:r>
            <w:r w:rsidR="001C0849">
              <w:rPr>
                <w:b/>
                <w:bCs/>
              </w:rPr>
              <w:t>5</w:t>
            </w:r>
            <w:r w:rsidRPr="001C0849">
              <w:rPr>
                <w:b/>
                <w:bCs/>
              </w:rPr>
              <w:t>-2</w:t>
            </w:r>
            <w:r w:rsidR="001C0849">
              <w:rPr>
                <w:b/>
                <w:bCs/>
              </w:rPr>
              <w:t>6</w:t>
            </w:r>
          </w:p>
        </w:tc>
        <w:tc>
          <w:tcPr>
            <w:tcW w:w="567" w:type="dxa"/>
          </w:tcPr>
          <w:p w14:paraId="3EBCDC7E" w14:textId="77777777" w:rsidR="009A39F3" w:rsidRPr="001C0849" w:rsidRDefault="00AE2F93" w:rsidP="00AE2F93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</w:rPr>
              <w:t>10</w:t>
            </w:r>
          </w:p>
        </w:tc>
      </w:tr>
    </w:tbl>
    <w:p w14:paraId="004D21C5" w14:textId="50744E97" w:rsidR="00E077A4" w:rsidRPr="001C0849" w:rsidRDefault="00E077A4"/>
    <w:p w14:paraId="18F7E647" w14:textId="40AE5554" w:rsidR="00AC5F43" w:rsidRPr="001C0849" w:rsidRDefault="00AC5F43" w:rsidP="00AC5F43">
      <w:pPr>
        <w:ind w:left="142"/>
        <w:rPr>
          <w:b/>
          <w:bCs/>
        </w:rPr>
      </w:pPr>
      <w:r w:rsidRPr="001C0849">
        <w:rPr>
          <w:b/>
          <w:bCs/>
        </w:rPr>
        <w:t xml:space="preserve">AND </w:t>
      </w:r>
    </w:p>
    <w:p w14:paraId="7B0C4A75" w14:textId="21916DA1" w:rsidR="00AC5F43" w:rsidRPr="001C0849" w:rsidRDefault="00AC5F43"/>
    <w:p w14:paraId="7F93D776" w14:textId="5C68DAC0" w:rsidR="00AC5F43" w:rsidRPr="00E83EA5" w:rsidRDefault="00AC5F43" w:rsidP="00AC5F43">
      <w:pPr>
        <w:spacing w:before="60"/>
        <w:ind w:left="119"/>
        <w:rPr>
          <w:szCs w:val="24"/>
        </w:rPr>
      </w:pPr>
      <w:r w:rsidRPr="00E83EA5">
        <w:rPr>
          <w:szCs w:val="24"/>
        </w:rPr>
        <w:t>Choose</w:t>
      </w:r>
      <w:r w:rsidRPr="00E83EA5">
        <w:rPr>
          <w:spacing w:val="-4"/>
          <w:szCs w:val="24"/>
        </w:rPr>
        <w:t xml:space="preserve"> </w:t>
      </w:r>
      <w:r w:rsidRPr="00E83EA5">
        <w:rPr>
          <w:szCs w:val="24"/>
        </w:rPr>
        <w:t>exactly</w:t>
      </w:r>
      <w:r w:rsidRPr="00E83EA5">
        <w:rPr>
          <w:spacing w:val="-4"/>
          <w:szCs w:val="24"/>
        </w:rPr>
        <w:t xml:space="preserve"> </w:t>
      </w:r>
      <w:r w:rsidRPr="00E83EA5">
        <w:rPr>
          <w:szCs w:val="24"/>
        </w:rPr>
        <w:t>10</w:t>
      </w:r>
      <w:r w:rsidRPr="00E83EA5">
        <w:rPr>
          <w:spacing w:val="-3"/>
          <w:szCs w:val="24"/>
        </w:rPr>
        <w:t xml:space="preserve"> </w:t>
      </w:r>
      <w:r w:rsidRPr="00E83EA5">
        <w:rPr>
          <w:spacing w:val="-2"/>
          <w:szCs w:val="24"/>
        </w:rPr>
        <w:t>credits:</w:t>
      </w:r>
    </w:p>
    <w:p w14:paraId="65BDC4D3" w14:textId="77777777" w:rsidR="00AC5F43" w:rsidRPr="001C0849" w:rsidRDefault="00AC5F43" w:rsidP="00AC5F43">
      <w:pPr>
        <w:pStyle w:val="BodyText"/>
        <w:spacing w:before="10" w:after="1"/>
        <w:rPr>
          <w:b w:val="0"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5005"/>
        <w:gridCol w:w="1672"/>
        <w:gridCol w:w="567"/>
      </w:tblGrid>
      <w:tr w:rsidR="00AC5F43" w:rsidRPr="001C0849" w14:paraId="135BCB97" w14:textId="77777777" w:rsidTr="005734B5">
        <w:trPr>
          <w:trHeight w:val="524"/>
        </w:trPr>
        <w:tc>
          <w:tcPr>
            <w:tcW w:w="1001" w:type="dxa"/>
          </w:tcPr>
          <w:p w14:paraId="3C34AF57" w14:textId="0114229D" w:rsidR="00AC5F43" w:rsidRPr="001C0849" w:rsidRDefault="00AC5F43" w:rsidP="005734B5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EGEM07</w:t>
            </w:r>
          </w:p>
        </w:tc>
        <w:tc>
          <w:tcPr>
            <w:tcW w:w="5005" w:type="dxa"/>
          </w:tcPr>
          <w:p w14:paraId="4C376A88" w14:textId="6FC6FDAC" w:rsidR="00AC5F43" w:rsidRPr="001C0849" w:rsidRDefault="00191E4A" w:rsidP="005734B5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Fluid-Structure Interaction</w:t>
            </w:r>
          </w:p>
        </w:tc>
        <w:tc>
          <w:tcPr>
            <w:tcW w:w="1672" w:type="dxa"/>
          </w:tcPr>
          <w:p w14:paraId="04FEB9A7" w14:textId="5EBAE258" w:rsidR="00AC5F43" w:rsidRPr="001C0849" w:rsidRDefault="00AC5F43" w:rsidP="005734B5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Jan-June 2</w:t>
            </w:r>
            <w:r w:rsidR="001C0849">
              <w:rPr>
                <w:b/>
                <w:bCs/>
              </w:rPr>
              <w:t>4</w:t>
            </w:r>
            <w:r w:rsidRPr="001C0849">
              <w:rPr>
                <w:b/>
                <w:bCs/>
              </w:rPr>
              <w:t>-2</w:t>
            </w:r>
            <w:r w:rsidR="001C0849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14:paraId="3B24F1C4" w14:textId="77777777" w:rsidR="00AC5F43" w:rsidRPr="001C0849" w:rsidRDefault="00AC5F43" w:rsidP="005734B5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</w:rPr>
              <w:t>10</w:t>
            </w:r>
          </w:p>
        </w:tc>
      </w:tr>
      <w:tr w:rsidR="00AC5F43" w14:paraId="02CBB845" w14:textId="77777777" w:rsidTr="005734B5">
        <w:trPr>
          <w:trHeight w:val="319"/>
        </w:trPr>
        <w:tc>
          <w:tcPr>
            <w:tcW w:w="1001" w:type="dxa"/>
          </w:tcPr>
          <w:p w14:paraId="439E1C19" w14:textId="71319090" w:rsidR="00AC5F43" w:rsidRPr="001C0849" w:rsidRDefault="00AC5F43" w:rsidP="005734B5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 xml:space="preserve">EGEM00 </w:t>
            </w:r>
          </w:p>
        </w:tc>
        <w:tc>
          <w:tcPr>
            <w:tcW w:w="5005" w:type="dxa"/>
          </w:tcPr>
          <w:p w14:paraId="2F71B041" w14:textId="77777777" w:rsidR="00191E4A" w:rsidRPr="001C0849" w:rsidRDefault="00191E4A" w:rsidP="00191E4A">
            <w:pPr>
              <w:rPr>
                <w:rFonts w:eastAsiaTheme="minorHAnsi"/>
                <w:b/>
                <w:bCs/>
              </w:rPr>
            </w:pPr>
            <w:r w:rsidRPr="001C0849">
              <w:rPr>
                <w:b/>
                <w:bCs/>
              </w:rPr>
              <w:t>Transportation Engineering</w:t>
            </w:r>
          </w:p>
          <w:p w14:paraId="23A8C66C" w14:textId="0053F1D9" w:rsidR="00AC5F43" w:rsidRPr="001C0849" w:rsidRDefault="00AC5F43" w:rsidP="005734B5">
            <w:pPr>
              <w:rPr>
                <w:b/>
                <w:bCs/>
              </w:rPr>
            </w:pPr>
          </w:p>
        </w:tc>
        <w:tc>
          <w:tcPr>
            <w:tcW w:w="1672" w:type="dxa"/>
          </w:tcPr>
          <w:p w14:paraId="1CD0E0D2" w14:textId="573DFE3D" w:rsidR="00AC5F43" w:rsidRPr="001C0849" w:rsidRDefault="00AC5F43" w:rsidP="005734B5">
            <w:pPr>
              <w:rPr>
                <w:b/>
                <w:bCs/>
              </w:rPr>
            </w:pPr>
            <w:r w:rsidRPr="001C0849">
              <w:rPr>
                <w:b/>
                <w:bCs/>
              </w:rPr>
              <w:t>Jan-June 2</w:t>
            </w:r>
            <w:r w:rsidR="001C0849">
              <w:rPr>
                <w:b/>
                <w:bCs/>
              </w:rPr>
              <w:t>4</w:t>
            </w:r>
            <w:r w:rsidRPr="001C0849">
              <w:rPr>
                <w:b/>
                <w:bCs/>
              </w:rPr>
              <w:t>-2</w:t>
            </w:r>
            <w:r w:rsidR="001C0849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14:paraId="144DABFD" w14:textId="77777777" w:rsidR="00AC5F43" w:rsidRPr="00AE2F93" w:rsidRDefault="00AC5F43" w:rsidP="005734B5">
            <w:pPr>
              <w:rPr>
                <w:b/>
                <w:bCs/>
              </w:rPr>
            </w:pPr>
            <w:r w:rsidRPr="001C0849">
              <w:rPr>
                <w:b/>
                <w:bCs/>
                <w:spacing w:val="-5"/>
              </w:rPr>
              <w:t>10</w:t>
            </w:r>
          </w:p>
        </w:tc>
      </w:tr>
    </w:tbl>
    <w:p w14:paraId="63278E88" w14:textId="77777777" w:rsidR="00AC5F43" w:rsidRDefault="00AC5F43"/>
    <w:p w14:paraId="3631CD46" w14:textId="6AD876B1" w:rsidR="00AE5801" w:rsidRPr="00AE5801" w:rsidRDefault="00AE5801" w:rsidP="00AE5801">
      <w:pPr>
        <w:ind w:left="142"/>
        <w:rPr>
          <w:b/>
          <w:bCs/>
        </w:rPr>
      </w:pPr>
      <w:r w:rsidRPr="00AE5801">
        <w:rPr>
          <w:b/>
          <w:bCs/>
        </w:rPr>
        <w:t xml:space="preserve"> </w:t>
      </w:r>
    </w:p>
    <w:p w14:paraId="2F9CC9FA" w14:textId="77777777" w:rsidR="00AE5801" w:rsidRPr="00AE5801" w:rsidRDefault="00AE5801" w:rsidP="00AE5801"/>
    <w:p w14:paraId="412B5392" w14:textId="77777777" w:rsidR="00AE5801" w:rsidRDefault="00AE5801"/>
    <w:sectPr w:rsidR="00AE5801">
      <w:type w:val="continuous"/>
      <w:pgSz w:w="11910" w:h="16840"/>
      <w:pgMar w:top="680" w:right="4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9F3"/>
    <w:rsid w:val="00191E4A"/>
    <w:rsid w:val="001C0849"/>
    <w:rsid w:val="0031184B"/>
    <w:rsid w:val="00320DD6"/>
    <w:rsid w:val="00920139"/>
    <w:rsid w:val="009A39F3"/>
    <w:rsid w:val="00AC5F43"/>
    <w:rsid w:val="00AE2F93"/>
    <w:rsid w:val="00AE5801"/>
    <w:rsid w:val="00B74001"/>
    <w:rsid w:val="00BE37C5"/>
    <w:rsid w:val="00C9113D"/>
    <w:rsid w:val="00D210EE"/>
    <w:rsid w:val="00E077A4"/>
    <w:rsid w:val="00E83EA5"/>
    <w:rsid w:val="00F35326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BC95"/>
  <w15:docId w15:val="{74024DC5-C90B-46F5-A173-CEF4FD6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  <w:ind w:right="1617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C91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13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13D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4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a.j.harris, r.hicks, h.ingham</dc:creator>
  <cp:lastModifiedBy>Rachel James</cp:lastModifiedBy>
  <cp:revision>12</cp:revision>
  <dcterms:created xsi:type="dcterms:W3CDTF">2022-09-28T12:42:00Z</dcterms:created>
  <dcterms:modified xsi:type="dcterms:W3CDTF">2024-06-21T12:14:00Z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Acrobat Pro DC (32-bit) 22.2.20212</vt:lpwstr>
  </property>
</Properties>
</file>