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624117" w:rsidRPr="001643D4" w:rsidP="00624117" w14:paraId="46549C85" w14:textId="77777777">
      <w:pPr>
        <w:pStyle w:val="BodyTextIndent"/>
        <w:bidi w:val="0"/>
        <w:ind w:left="0" w:firstLine="0"/>
        <w:jc w:val="center"/>
        <w:rPr>
          <w:rFonts w:ascii="Aptos" w:hAnsi="Aptos" w:cs="Arial"/>
          <w:b/>
          <w:u w:val="single"/>
        </w:rPr>
      </w:pPr>
      <w:r w:rsidRPr="001643D4">
        <w:rPr>
          <w:rFonts w:ascii="Aptos" w:hAnsi="Aptos" w:cs="Arial"/>
          <w:b/>
          <w:bCs/>
          <w:u w:val="none"/>
          <w:rtl w:val="0"/>
          <w:lang w:val="cy-GB"/>
        </w:rPr>
        <w:t xml:space="preserve">Disgrifiad Swydd: </w:t>
      </w:r>
      <w:r w:rsidRPr="001643D4">
        <w:rPr>
          <w:rFonts w:ascii="Aptos" w:hAnsi="Aptos" w:cs="Arial"/>
          <w:b/>
          <w:bCs/>
          <w:u w:val="single"/>
          <w:rtl w:val="0"/>
          <w:lang w:val="cy-GB"/>
        </w:rPr>
        <w:t>Swyddi Gwasanaethau Proffesiynol</w:t>
      </w:r>
    </w:p>
    <w:p w:rsidR="00624117" w:rsidRPr="001643D4" w:rsidP="00624117" w14:paraId="37056702" w14:textId="77777777">
      <w:pPr>
        <w:pStyle w:val="BodyTextIndent"/>
        <w:bidi w:val="0"/>
        <w:ind w:left="0" w:firstLine="0"/>
        <w:jc w:val="left"/>
        <w:rPr>
          <w:rFonts w:ascii="Aptos" w:hAnsi="Aptos" w:cs="Arial"/>
          <w:b/>
        </w:rPr>
      </w:pPr>
    </w:p>
    <w:tbl>
      <w:tblPr>
        <w:tblStyle w:val="TableGrid"/>
        <w:tblW w:w="10916" w:type="dxa"/>
        <w:tblInd w:w="-176" w:type="dxa"/>
        <w:tblLook w:val="04A0"/>
      </w:tblPr>
      <w:tblGrid>
        <w:gridCol w:w="3411"/>
        <w:gridCol w:w="7505"/>
      </w:tblGrid>
      <w:tr w14:paraId="0F0B8FDB" w14:textId="77777777" w:rsidTr="001643D4">
        <w:tblPrEx>
          <w:tblW w:w="10916" w:type="dxa"/>
          <w:tblInd w:w="-176" w:type="dxa"/>
          <w:tblLook w:val="04A0"/>
        </w:tblPrEx>
        <w:tc>
          <w:tcPr>
            <w:tcW w:w="3411" w:type="dxa"/>
            <w:shd w:val="clear" w:color="auto" w:fill="242F60"/>
          </w:tcPr>
          <w:p w:rsidR="00624117" w:rsidRPr="001643D4" w:rsidP="009305C0" w14:paraId="654D7ADC" w14:textId="77777777">
            <w:pPr>
              <w:pStyle w:val="BodyTextIndent"/>
              <w:bidi w:val="0"/>
              <w:ind w:left="0" w:firstLine="0"/>
              <w:rPr>
                <w:rFonts w:ascii="Aptos" w:hAnsi="Aptos" w:cs="Arial"/>
                <w:b/>
                <w:color w:val="FFFFFF" w:themeColor="background1"/>
              </w:rPr>
            </w:pPr>
            <w:r w:rsidRPr="001643D4">
              <w:rPr>
                <w:rFonts w:ascii="Aptos" w:hAnsi="Aptos" w:cs="Arial"/>
                <w:b/>
                <w:bCs/>
                <w:color w:val="FFFFFF" w:themeColor="background1"/>
                <w:rtl w:val="0"/>
                <w:lang w:val="cy-GB"/>
              </w:rPr>
              <w:t>Cyfadran/Cyfarwyddiaeth/Maes Gwasanaeth:</w:t>
            </w:r>
          </w:p>
        </w:tc>
        <w:tc>
          <w:tcPr>
            <w:tcW w:w="7505" w:type="dxa"/>
          </w:tcPr>
          <w:p w:rsidR="00624117" w:rsidRPr="001643D4" w:rsidP="009305C0" w14:paraId="686F4088" w14:textId="054C84DE">
            <w:pPr>
              <w:pStyle w:val="BodyTextIndent"/>
              <w:bidi w:val="0"/>
              <w:ind w:left="0" w:firstLine="0"/>
              <w:rPr>
                <w:rFonts w:ascii="Aptos" w:hAnsi="Aptos" w:cs="Arial"/>
                <w:i/>
              </w:rPr>
            </w:pPr>
            <w:r w:rsidRPr="001643D4">
              <w:rPr>
                <w:rFonts w:ascii="Aptos" w:hAnsi="Aptos" w:cs="Arial"/>
                <w:rtl w:val="0"/>
                <w:lang w:val="cy-GB"/>
              </w:rPr>
              <w:t>Swyddfa'r Is-ganghellor</w:t>
            </w:r>
          </w:p>
        </w:tc>
      </w:tr>
      <w:tr w14:paraId="2D970398" w14:textId="77777777" w:rsidTr="001643D4">
        <w:tblPrEx>
          <w:tblW w:w="10916" w:type="dxa"/>
          <w:tblInd w:w="-176" w:type="dxa"/>
          <w:tblLook w:val="04A0"/>
        </w:tblPrEx>
        <w:tc>
          <w:tcPr>
            <w:tcW w:w="3411" w:type="dxa"/>
            <w:shd w:val="clear" w:color="auto" w:fill="242F60"/>
          </w:tcPr>
          <w:p w:rsidR="00624117" w:rsidRPr="001643D4" w:rsidP="009305C0" w14:paraId="499A6DFE" w14:textId="77777777">
            <w:pPr>
              <w:pStyle w:val="BodyTextIndent"/>
              <w:bidi w:val="0"/>
              <w:ind w:left="0" w:firstLine="0"/>
              <w:rPr>
                <w:rFonts w:ascii="Aptos" w:hAnsi="Aptos" w:cs="Arial"/>
                <w:b/>
                <w:color w:val="FFFFFF" w:themeColor="background1"/>
              </w:rPr>
            </w:pPr>
            <w:r w:rsidRPr="001643D4">
              <w:rPr>
                <w:rFonts w:ascii="Aptos" w:hAnsi="Aptos" w:cs="Arial"/>
                <w:b/>
                <w:bCs/>
                <w:color w:val="FFFFFF" w:themeColor="background1"/>
                <w:rtl w:val="0"/>
                <w:lang w:val="cy-GB"/>
              </w:rPr>
              <w:t>Teitl y Swydd:</w:t>
            </w:r>
          </w:p>
        </w:tc>
        <w:tc>
          <w:tcPr>
            <w:tcW w:w="7505" w:type="dxa"/>
          </w:tcPr>
          <w:p w:rsidR="00624117" w:rsidRPr="001643D4" w:rsidP="009305C0" w14:paraId="447A9445" w14:textId="035D9AA0">
            <w:pPr>
              <w:pStyle w:val="BodyTextIndent"/>
              <w:bidi w:val="0"/>
              <w:ind w:left="0" w:firstLine="0"/>
              <w:rPr>
                <w:rFonts w:ascii="Aptos" w:hAnsi="Aptos" w:cs="Arial"/>
                <w:iCs/>
                <w:highlight w:val="yellow"/>
              </w:rPr>
            </w:pPr>
            <w:r w:rsidRPr="001643D4">
              <w:rPr>
                <w:rFonts w:ascii="Aptos" w:hAnsi="Aptos" w:cs="Arial"/>
                <w:rtl w:val="0"/>
                <w:lang w:val="cy-GB"/>
              </w:rPr>
              <w:t>Ymgynghorydd Cyfreithiol</w:t>
            </w:r>
          </w:p>
        </w:tc>
      </w:tr>
      <w:tr w14:paraId="6B1AABDF" w14:textId="77777777" w:rsidTr="001643D4">
        <w:tblPrEx>
          <w:tblW w:w="10916" w:type="dxa"/>
          <w:tblInd w:w="-176" w:type="dxa"/>
          <w:tblLook w:val="04A0"/>
        </w:tblPrEx>
        <w:tc>
          <w:tcPr>
            <w:tcW w:w="3411" w:type="dxa"/>
            <w:shd w:val="clear" w:color="auto" w:fill="242F60"/>
          </w:tcPr>
          <w:p w:rsidR="00624117" w:rsidRPr="001643D4" w:rsidP="009305C0" w14:paraId="1571A09C" w14:textId="77777777">
            <w:pPr>
              <w:pStyle w:val="BodyTextIndent"/>
              <w:bidi w:val="0"/>
              <w:ind w:left="0" w:firstLine="0"/>
              <w:rPr>
                <w:rFonts w:ascii="Aptos" w:hAnsi="Aptos" w:cs="Arial"/>
                <w:b/>
                <w:color w:val="FFFFFF" w:themeColor="background1"/>
              </w:rPr>
            </w:pPr>
            <w:r w:rsidRPr="001643D4">
              <w:rPr>
                <w:rFonts w:ascii="Aptos" w:hAnsi="Aptos" w:cs="Arial"/>
                <w:b/>
                <w:bCs/>
                <w:color w:val="FFFFFF" w:themeColor="background1"/>
                <w:rtl w:val="0"/>
                <w:lang w:val="cy-GB"/>
              </w:rPr>
              <w:t>Adran/Pwnc:</w:t>
            </w:r>
          </w:p>
        </w:tc>
        <w:tc>
          <w:tcPr>
            <w:tcW w:w="7505" w:type="dxa"/>
          </w:tcPr>
          <w:p w:rsidR="00624117" w:rsidRPr="001643D4" w:rsidP="009305C0" w14:paraId="432B319A" w14:textId="40D0BB98">
            <w:pPr>
              <w:pStyle w:val="BodyTextIndent"/>
              <w:bidi w:val="0"/>
              <w:ind w:left="0" w:firstLine="0"/>
              <w:rPr>
                <w:rFonts w:ascii="Aptos" w:hAnsi="Aptos" w:cs="Arial"/>
                <w:i/>
                <w:highlight w:val="yellow"/>
              </w:rPr>
            </w:pPr>
            <w:r w:rsidRPr="001643D4">
              <w:rPr>
                <w:rFonts w:ascii="Aptos" w:hAnsi="Aptos" w:cs="Arial"/>
                <w:rtl w:val="0"/>
                <w:lang w:val="cy-GB"/>
              </w:rPr>
              <w:t>Gwasanaethau Cyfreithiol</w:t>
            </w:r>
          </w:p>
        </w:tc>
      </w:tr>
      <w:tr w14:paraId="1EFB7120" w14:textId="77777777" w:rsidTr="001643D4">
        <w:tblPrEx>
          <w:tblW w:w="10916" w:type="dxa"/>
          <w:tblInd w:w="-176" w:type="dxa"/>
          <w:tblLook w:val="04A0"/>
        </w:tblPrEx>
        <w:tc>
          <w:tcPr>
            <w:tcW w:w="3411" w:type="dxa"/>
            <w:shd w:val="clear" w:color="auto" w:fill="242F60"/>
          </w:tcPr>
          <w:p w:rsidR="00624117" w:rsidRPr="001643D4" w:rsidP="009305C0" w14:paraId="79407C6D" w14:textId="77777777">
            <w:pPr>
              <w:pStyle w:val="BodyTextIndent"/>
              <w:bidi w:val="0"/>
              <w:ind w:left="0" w:firstLine="0"/>
              <w:rPr>
                <w:rFonts w:ascii="Aptos" w:hAnsi="Aptos" w:cs="Arial"/>
                <w:b/>
                <w:color w:val="FFFFFF" w:themeColor="background1"/>
              </w:rPr>
            </w:pPr>
            <w:r w:rsidRPr="001643D4">
              <w:rPr>
                <w:rFonts w:ascii="Aptos" w:hAnsi="Aptos" w:cs="Arial"/>
                <w:b/>
                <w:bCs/>
                <w:color w:val="FFFFFF" w:themeColor="background1"/>
                <w:rtl w:val="0"/>
                <w:lang w:val="cy-GB"/>
              </w:rPr>
              <w:t>Cyflog:</w:t>
            </w:r>
          </w:p>
        </w:tc>
        <w:tc>
          <w:tcPr>
            <w:tcW w:w="7505" w:type="dxa"/>
          </w:tcPr>
          <w:p w:rsidR="00624117" w:rsidRPr="001643D4" w:rsidP="009305C0" w14:paraId="39F24986" w14:textId="3B1CF61A">
            <w:pPr>
              <w:pStyle w:val="BodyTextIndent"/>
              <w:bidi w:val="0"/>
              <w:ind w:left="0" w:firstLine="0"/>
              <w:rPr>
                <w:rFonts w:ascii="Aptos" w:hAnsi="Aptos" w:cs="Arial"/>
              </w:rPr>
            </w:pPr>
            <w:r w:rsidRPr="001643D4">
              <w:rPr>
                <w:rFonts w:ascii="Aptos" w:hAnsi="Aptos" w:cs="Arial"/>
                <w:rtl w:val="0"/>
                <w:lang w:val="cy-GB"/>
              </w:rPr>
              <w:t>Gradd 8, £39,105 i £45,163 y flwyddyn, ynghyd â buddion pensiwn USS</w:t>
            </w:r>
          </w:p>
        </w:tc>
      </w:tr>
      <w:tr w14:paraId="6C6B5EB5" w14:textId="77777777" w:rsidTr="001643D4">
        <w:tblPrEx>
          <w:tblW w:w="10916" w:type="dxa"/>
          <w:tblInd w:w="-176" w:type="dxa"/>
          <w:tblLook w:val="04A0"/>
        </w:tblPrEx>
        <w:tc>
          <w:tcPr>
            <w:tcW w:w="3411" w:type="dxa"/>
            <w:shd w:val="clear" w:color="auto" w:fill="242F60"/>
          </w:tcPr>
          <w:p w:rsidR="00624117" w:rsidRPr="001643D4" w:rsidP="009305C0" w14:paraId="2F2F8B21" w14:textId="77777777">
            <w:pPr>
              <w:pStyle w:val="BodyTextIndent"/>
              <w:bidi w:val="0"/>
              <w:ind w:left="0" w:firstLine="0"/>
              <w:rPr>
                <w:rFonts w:ascii="Aptos" w:hAnsi="Aptos" w:cs="Arial"/>
                <w:b/>
                <w:color w:val="FFFFFF" w:themeColor="background1"/>
              </w:rPr>
            </w:pPr>
            <w:r w:rsidRPr="001643D4">
              <w:rPr>
                <w:rFonts w:ascii="Aptos" w:hAnsi="Aptos" w:cs="Arial"/>
                <w:b/>
                <w:bCs/>
                <w:color w:val="FFFFFF" w:themeColor="background1"/>
                <w:rtl w:val="0"/>
                <w:lang w:val="cy-GB"/>
              </w:rPr>
              <w:t>Oriau gwaith:</w:t>
            </w:r>
          </w:p>
        </w:tc>
        <w:tc>
          <w:tcPr>
            <w:tcW w:w="7505" w:type="dxa"/>
          </w:tcPr>
          <w:p w:rsidR="00624117" w:rsidRPr="001643D4" w:rsidP="009305C0" w14:paraId="4DF934CC" w14:textId="2BAC0FBA">
            <w:pPr>
              <w:pStyle w:val="BodyTextIndent"/>
              <w:bidi w:val="0"/>
              <w:ind w:left="0" w:firstLine="0"/>
              <w:rPr>
                <w:rFonts w:ascii="Aptos" w:hAnsi="Aptos" w:cs="Arial"/>
                <w:iCs/>
              </w:rPr>
            </w:pPr>
            <w:r w:rsidRPr="001643D4">
              <w:rPr>
                <w:rFonts w:ascii="Aptos" w:hAnsi="Aptos" w:cs="Arial"/>
                <w:iCs/>
                <w:rtl w:val="0"/>
                <w:lang w:val="cy-GB"/>
              </w:rPr>
              <w:t>Amser Llawn 35 awr yr wythnos</w:t>
            </w:r>
          </w:p>
        </w:tc>
      </w:tr>
      <w:tr w14:paraId="1DC13B3D" w14:textId="77777777" w:rsidTr="001643D4">
        <w:tblPrEx>
          <w:tblW w:w="10916" w:type="dxa"/>
          <w:tblInd w:w="-176" w:type="dxa"/>
          <w:tblLook w:val="04A0"/>
        </w:tblPrEx>
        <w:tc>
          <w:tcPr>
            <w:tcW w:w="3411" w:type="dxa"/>
            <w:shd w:val="clear" w:color="auto" w:fill="242F60"/>
          </w:tcPr>
          <w:p w:rsidR="00624117" w:rsidRPr="001643D4" w:rsidP="009305C0" w14:paraId="6E1D3578" w14:textId="77777777">
            <w:pPr>
              <w:pStyle w:val="BodyTextIndent"/>
              <w:bidi w:val="0"/>
              <w:ind w:left="0" w:firstLine="0"/>
              <w:rPr>
                <w:rFonts w:ascii="Aptos" w:hAnsi="Aptos" w:cs="Arial"/>
                <w:b/>
                <w:color w:val="FFFFFF" w:themeColor="background1"/>
              </w:rPr>
            </w:pPr>
            <w:r w:rsidRPr="001643D4">
              <w:rPr>
                <w:rFonts w:ascii="Aptos" w:hAnsi="Aptos" w:cs="Arial"/>
                <w:b/>
                <w:bCs/>
                <w:color w:val="FFFFFF" w:themeColor="background1"/>
                <w:rtl w:val="0"/>
                <w:lang w:val="cy-GB"/>
              </w:rPr>
              <w:t>Nifer y swyddi:</w:t>
            </w:r>
          </w:p>
        </w:tc>
        <w:tc>
          <w:tcPr>
            <w:tcW w:w="7505" w:type="dxa"/>
          </w:tcPr>
          <w:p w:rsidR="00624117" w:rsidRPr="001643D4" w:rsidP="009305C0" w14:paraId="71993633" w14:textId="5D137B9A">
            <w:pPr>
              <w:pStyle w:val="BodyTextIndent"/>
              <w:bidi w:val="0"/>
              <w:ind w:left="0" w:firstLine="0"/>
              <w:rPr>
                <w:rFonts w:ascii="Aptos" w:hAnsi="Aptos" w:cs="Arial"/>
                <w:iCs/>
                <w:highlight w:val="yellow"/>
              </w:rPr>
            </w:pPr>
            <w:r w:rsidRPr="001643D4">
              <w:rPr>
                <w:rFonts w:ascii="Aptos" w:hAnsi="Aptos" w:cs="Arial"/>
                <w:iCs/>
                <w:rtl w:val="0"/>
                <w:lang w:val="cy-GB"/>
              </w:rPr>
              <w:t>1</w:t>
            </w:r>
          </w:p>
        </w:tc>
      </w:tr>
      <w:tr w14:paraId="4FADB6DE" w14:textId="77777777" w:rsidTr="001643D4">
        <w:tblPrEx>
          <w:tblW w:w="10916" w:type="dxa"/>
          <w:tblInd w:w="-176" w:type="dxa"/>
          <w:tblLook w:val="04A0"/>
        </w:tblPrEx>
        <w:tc>
          <w:tcPr>
            <w:tcW w:w="3411" w:type="dxa"/>
            <w:shd w:val="clear" w:color="auto" w:fill="242F60"/>
          </w:tcPr>
          <w:p w:rsidR="00624117" w:rsidRPr="001643D4" w:rsidP="009305C0" w14:paraId="190A5E9E" w14:textId="77777777">
            <w:pPr>
              <w:pStyle w:val="BodyTextIndent"/>
              <w:bidi w:val="0"/>
              <w:ind w:left="0" w:firstLine="0"/>
              <w:rPr>
                <w:rFonts w:ascii="Aptos" w:hAnsi="Aptos" w:cs="Arial"/>
                <w:b/>
                <w:color w:val="FFFFFF" w:themeColor="background1"/>
              </w:rPr>
            </w:pPr>
            <w:r w:rsidRPr="001643D4">
              <w:rPr>
                <w:rFonts w:ascii="Aptos" w:hAnsi="Aptos" w:cs="Arial"/>
                <w:b/>
                <w:bCs/>
                <w:color w:val="FFFFFF" w:themeColor="background1"/>
                <w:rtl w:val="0"/>
                <w:lang w:val="cy-GB"/>
              </w:rPr>
              <w:t>Contract:</w:t>
            </w:r>
          </w:p>
        </w:tc>
        <w:tc>
          <w:tcPr>
            <w:tcW w:w="7505" w:type="dxa"/>
          </w:tcPr>
          <w:p w:rsidR="00624117" w:rsidRPr="001643D4" w:rsidP="009305C0" w14:paraId="3DDC8381" w14:textId="5DC77DCC">
            <w:pPr>
              <w:pStyle w:val="BodyTextIndent"/>
              <w:bidi w:val="0"/>
              <w:ind w:left="0" w:firstLine="0"/>
              <w:rPr>
                <w:rFonts w:ascii="Aptos" w:hAnsi="Aptos" w:cs="Arial"/>
              </w:rPr>
            </w:pPr>
            <w:r w:rsidRPr="001643D4">
              <w:rPr>
                <w:rFonts w:ascii="Aptos" w:hAnsi="Aptos" w:cs="Arial"/>
                <w:rtl w:val="0"/>
                <w:lang w:val="cy-GB"/>
              </w:rPr>
              <w:t xml:space="preserve">Swydd barhaol yw hon </w:t>
            </w:r>
          </w:p>
        </w:tc>
      </w:tr>
      <w:tr w14:paraId="7D5CAFF7" w14:textId="77777777" w:rsidTr="001643D4">
        <w:tblPrEx>
          <w:tblW w:w="10916" w:type="dxa"/>
          <w:tblInd w:w="-176" w:type="dxa"/>
          <w:tblLook w:val="04A0"/>
        </w:tblPrEx>
        <w:tc>
          <w:tcPr>
            <w:tcW w:w="3411" w:type="dxa"/>
            <w:shd w:val="clear" w:color="auto" w:fill="242F60"/>
          </w:tcPr>
          <w:p w:rsidR="00624117" w:rsidRPr="001643D4" w:rsidP="009305C0" w14:paraId="564D35AB" w14:textId="77777777">
            <w:pPr>
              <w:pStyle w:val="BodyTextIndent"/>
              <w:bidi w:val="0"/>
              <w:ind w:left="0" w:firstLine="0"/>
              <w:rPr>
                <w:rFonts w:ascii="Aptos" w:hAnsi="Aptos" w:cs="Arial"/>
                <w:b/>
                <w:color w:val="FFFFFF" w:themeColor="background1"/>
              </w:rPr>
            </w:pPr>
            <w:r w:rsidRPr="001643D4">
              <w:rPr>
                <w:rFonts w:ascii="Aptos" w:hAnsi="Aptos" w:cs="Arial"/>
                <w:b/>
                <w:bCs/>
                <w:color w:val="FFFFFF" w:themeColor="background1"/>
                <w:rtl w:val="0"/>
                <w:lang w:val="cy-GB"/>
              </w:rPr>
              <w:t>Lleoliad:</w:t>
            </w:r>
          </w:p>
        </w:tc>
        <w:tc>
          <w:tcPr>
            <w:tcW w:w="7505" w:type="dxa"/>
          </w:tcPr>
          <w:p w:rsidR="00624117" w:rsidRPr="001643D4" w:rsidP="009305C0" w14:paraId="6B10C4D9" w14:textId="0496141D">
            <w:pPr>
              <w:pStyle w:val="BodyTextIndent"/>
              <w:bidi w:val="0"/>
              <w:ind w:left="0" w:firstLine="0"/>
              <w:rPr>
                <w:rFonts w:ascii="Aptos" w:hAnsi="Aptos" w:cs="Arial"/>
              </w:rPr>
            </w:pPr>
            <w:r w:rsidRPr="001643D4">
              <w:rPr>
                <w:rFonts w:ascii="Aptos" w:hAnsi="Aptos" w:cs="Arial"/>
                <w:rtl w:val="0"/>
                <w:lang w:val="cy-GB"/>
              </w:rPr>
              <w:t>Bydd deiliad y swydd hon yn gweithio ar Gampws Parc Singleton</w:t>
            </w:r>
          </w:p>
        </w:tc>
      </w:tr>
    </w:tbl>
    <w:p w:rsidR="00624117" w:rsidRPr="001643D4" w:rsidP="00624117" w14:paraId="67D78FBD" w14:textId="77777777">
      <w:pPr>
        <w:bidi w:val="0"/>
        <w:rPr>
          <w:rFonts w:ascii="Aptos" w:hAnsi="Aptos"/>
          <w:sz w:val="20"/>
          <w:szCs w:val="20"/>
        </w:rPr>
      </w:pPr>
    </w:p>
    <w:tbl>
      <w:tblPr>
        <w:tblStyle w:val="TableGrid"/>
        <w:tblW w:w="10916" w:type="dxa"/>
        <w:tblInd w:w="-176" w:type="dxa"/>
        <w:tblLayout w:type="fixed"/>
        <w:tblLook w:val="04A0"/>
      </w:tblPr>
      <w:tblGrid>
        <w:gridCol w:w="1560"/>
        <w:gridCol w:w="9356"/>
      </w:tblGrid>
      <w:tr w14:paraId="2722D47B" w14:textId="77777777" w:rsidTr="00624117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624117" w:rsidRPr="001643D4" w:rsidP="009305C0" w14:paraId="53B22CFC" w14:textId="77777777">
            <w:pPr>
              <w:bidi w:val="0"/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1643D4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Prif Ddiben y Swydd</w:t>
            </w:r>
          </w:p>
          <w:p w:rsidR="00624117" w:rsidRPr="001643D4" w:rsidP="009305C0" w14:paraId="7574ABE4" w14:textId="77777777">
            <w:pPr>
              <w:bidi w:val="0"/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56" w:type="dxa"/>
          </w:tcPr>
          <w:p w:rsidR="00C00D93" w:rsidRPr="001643D4" w:rsidP="00920A29" w14:paraId="749A65B2" w14:textId="6272A4E8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="Aptos" w:hAnsi="Aptos"/>
                <w:sz w:val="20"/>
                <w:szCs w:val="20"/>
              </w:rPr>
            </w:pPr>
            <w:r w:rsidRPr="001643D4">
              <w:rPr>
                <w:rFonts w:ascii="Aptos" w:hAnsi="Aptos"/>
                <w:sz w:val="20"/>
                <w:szCs w:val="20"/>
                <w:rtl w:val="0"/>
                <w:lang w:val="cy-GB"/>
              </w:rPr>
              <w:t xml:space="preserve">Bydd y rôl hon yn y Tîm Cyfreithiol deinamig ac ymatebol sy'n canolbwyntio ar wasanaeth gyda chylch gorchwyl i gefnogi uchelgeisiau strategol y Brifysgol. </w:t>
            </w:r>
          </w:p>
          <w:p w:rsidR="00920A29" w:rsidRPr="001643D4" w:rsidP="00920A29" w14:paraId="642B073C" w14:textId="1318E89E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="Aptos" w:hAnsi="Aptos"/>
                <w:sz w:val="20"/>
                <w:szCs w:val="20"/>
              </w:rPr>
            </w:pPr>
            <w:r w:rsidRPr="001643D4">
              <w:rPr>
                <w:rFonts w:ascii="Aptos" w:hAnsi="Aptos"/>
                <w:sz w:val="20"/>
                <w:szCs w:val="20"/>
                <w:rtl w:val="0"/>
                <w:lang w:val="cy-GB"/>
              </w:rPr>
              <w:t xml:space="preserve">Cryfhau'r adnodd cyfreithiol yn y Brifysgol i ymdrin ag amrywiaeth eang o faterion cyfreithiol. </w:t>
            </w:r>
          </w:p>
          <w:p w:rsidR="00C00D93" w:rsidRPr="001643D4" w:rsidP="00920A29" w14:paraId="623C63DC" w14:textId="0866A094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="Aptos" w:hAnsi="Aptos"/>
                <w:sz w:val="20"/>
                <w:szCs w:val="20"/>
              </w:rPr>
            </w:pPr>
            <w:r w:rsidRPr="001643D4">
              <w:rPr>
                <w:rFonts w:ascii="Aptos" w:hAnsi="Aptos"/>
                <w:sz w:val="20"/>
                <w:szCs w:val="20"/>
                <w:rtl w:val="0"/>
                <w:lang w:val="cy-GB"/>
              </w:rPr>
              <w:t>Darparu arweiniad cyfreithiol mewnol a gallu nodi problemau posibl yn ogystal ag ymdrin â'ch llwyth achosion eich hun.</w:t>
            </w:r>
          </w:p>
          <w:p w:rsidR="007F6810" w:rsidRPr="001643D4" w:rsidP="00920A29" w14:paraId="0B6D8365" w14:textId="4888E3D8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="Aptos" w:hAnsi="Aptos"/>
                <w:sz w:val="20"/>
                <w:szCs w:val="20"/>
              </w:rPr>
            </w:pPr>
            <w:r w:rsidRPr="001643D4">
              <w:rPr>
                <w:rFonts w:ascii="Aptos" w:hAnsi="Aptos"/>
                <w:sz w:val="20"/>
                <w:szCs w:val="20"/>
                <w:rtl w:val="0"/>
                <w:lang w:val="cy-GB"/>
              </w:rPr>
              <w:t xml:space="preserve">Rheoli llwyth achosion sylweddol yn llwyddiannus, gan flaenoriaethu gofynion cystadleuol. </w:t>
            </w:r>
          </w:p>
          <w:p w:rsidR="00C00D93" w:rsidRPr="001643D4" w:rsidP="00920A29" w14:paraId="41CFD50D" w14:textId="274BBC5A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="Aptos" w:hAnsi="Aptos"/>
                <w:sz w:val="20"/>
                <w:szCs w:val="20"/>
              </w:rPr>
            </w:pPr>
            <w:r w:rsidRPr="001643D4">
              <w:rPr>
                <w:rFonts w:ascii="Aptos" w:hAnsi="Aptos"/>
                <w:sz w:val="20"/>
                <w:szCs w:val="20"/>
                <w:rtl w:val="0"/>
                <w:lang w:val="cy-GB"/>
              </w:rPr>
              <w:t xml:space="preserve">Darparu cyngor cyfreithiol a chynorthwyo wrth gynghori'r Brifysgol ar ddefnyddio prosesau cyfreithiol yn y ffordd fwyaf effeithiol o ran cost. </w:t>
            </w:r>
          </w:p>
          <w:p w:rsidR="00C00D93" w:rsidRPr="001643D4" w:rsidP="00920A29" w14:paraId="5D2D1D4D" w14:textId="0A15CD7E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="Aptos" w:hAnsi="Aptos"/>
                <w:sz w:val="20"/>
                <w:szCs w:val="20"/>
              </w:rPr>
            </w:pPr>
            <w:r w:rsidRPr="001643D4">
              <w:rPr>
                <w:rFonts w:ascii="Aptos" w:hAnsi="Aptos"/>
                <w:sz w:val="20"/>
                <w:szCs w:val="20"/>
                <w:rtl w:val="0"/>
                <w:lang w:val="cy-GB"/>
              </w:rPr>
              <w:t xml:space="preserve">Mae'r Tîm Cyfreithiol yn ymgysylltu ag aelodau o Uwch-dîm Arweinyddiaeth y Brifysgol a nifer o rolau arweinyddiaeth academaidd ac mae’n cynghori cydweithwyr yn y Cyfadrannau a’r Gwasanaethau Proffesiynol yn y Brifysgol.  </w:t>
            </w:r>
          </w:p>
          <w:p w:rsidR="00624117" w:rsidRPr="001643D4" w:rsidP="009305C0" w14:paraId="3CEE904E" w14:textId="1BB18419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="Aptos" w:hAnsi="Aptos"/>
                <w:sz w:val="20"/>
                <w:szCs w:val="20"/>
              </w:rPr>
            </w:pPr>
            <w:r w:rsidRPr="001643D4">
              <w:rPr>
                <w:rFonts w:ascii="Aptos" w:hAnsi="Aptos"/>
                <w:sz w:val="20"/>
                <w:szCs w:val="20"/>
                <w:rtl w:val="0"/>
                <w:lang w:val="cy-GB"/>
              </w:rPr>
              <w:t xml:space="preserve">Gweithio gyda'r Cyfarwyddwr Cysylltiol/Pennaeth y Gwasanaethau Cyfreithiol a Dirprwy Bennaeth y Gwasanaethau Cyfreithiol a darparu cymorth i’r rolau hyn. </w:t>
            </w:r>
          </w:p>
        </w:tc>
      </w:tr>
      <w:tr w14:paraId="4C82FD12" w14:textId="77777777" w:rsidTr="00624117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C00D93" w:rsidRPr="001643D4" w:rsidP="00C00D93" w14:paraId="7E3E4BD8" w14:textId="07FAFDDE">
            <w:pPr>
              <w:bidi w:val="0"/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1643D4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Dyletswyddau cyffredinol</w:t>
            </w:r>
          </w:p>
        </w:tc>
        <w:tc>
          <w:tcPr>
            <w:tcW w:w="9356" w:type="dxa"/>
          </w:tcPr>
          <w:p w:rsidR="00C00D93" w:rsidRPr="001643D4" w:rsidP="00C00D93" w14:paraId="5A46852F" w14:textId="16FFE9C7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="Aptos" w:hAnsi="Aptos" w:eastAsiaTheme="minorHAnsi" w:cs="Arial"/>
                <w:sz w:val="20"/>
                <w:szCs w:val="20"/>
              </w:rPr>
            </w:pPr>
            <w:r w:rsidRPr="001643D4">
              <w:rPr>
                <w:rFonts w:ascii="Aptos" w:hAnsi="Aptos" w:eastAsiaTheme="minorHAnsi" w:cs="Arial"/>
                <w:sz w:val="20"/>
                <w:szCs w:val="20"/>
                <w:rtl w:val="0"/>
                <w:lang w:val="cy-GB"/>
              </w:rPr>
              <w:t>Darparu cyngor cyfreithiol a chynorthwyo wrth gynghori'r Brifysgol ar ddefnyddio prosesau cyfreithiol yn y ffordd fwyaf effeithiol.</w:t>
            </w:r>
          </w:p>
          <w:p w:rsidR="00C00D93" w:rsidRPr="001643D4" w:rsidP="00C00D93" w14:paraId="1483556B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="Aptos" w:hAnsi="Aptos" w:cs="Arial"/>
                <w:color w:val="333333"/>
                <w:sz w:val="20"/>
                <w:szCs w:val="20"/>
              </w:rPr>
            </w:pPr>
            <w:r w:rsidRPr="001643D4">
              <w:rPr>
                <w:rFonts w:ascii="Aptos" w:hAnsi="Aptos" w:cs="Arial"/>
                <w:color w:val="333333"/>
                <w:sz w:val="20"/>
                <w:szCs w:val="20"/>
                <w:rtl w:val="0"/>
                <w:lang w:val="cy-GB"/>
              </w:rPr>
              <w:t>Darparu cyngor a chymorth cyfreithiol i'r Brifysgol a'i his-gwmnïau fel y bo'n briodol.</w:t>
            </w:r>
          </w:p>
          <w:p w:rsidR="00C00D93" w:rsidRPr="001643D4" w:rsidP="00C00D93" w14:paraId="1C1E5A01" w14:textId="26E5C4D9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="Aptos" w:hAnsi="Aptos" w:eastAsiaTheme="minorHAnsi" w:cs="Arial"/>
                <w:sz w:val="20"/>
                <w:szCs w:val="20"/>
              </w:rPr>
            </w:pPr>
            <w:r w:rsidRPr="001643D4">
              <w:rPr>
                <w:rFonts w:ascii="Aptos" w:hAnsi="Aptos" w:cs="Arial"/>
                <w:color w:val="333333"/>
                <w:sz w:val="20"/>
                <w:szCs w:val="20"/>
                <w:rtl w:val="0"/>
                <w:lang w:val="cy-GB"/>
              </w:rPr>
              <w:t>Cynghori rheolwyr, uwch-aelodau staff ac ymarferwyr y Brifysgol ar o leiaf ddau faes o'r gyfraith.</w:t>
            </w:r>
          </w:p>
          <w:p w:rsidR="00C00D93" w:rsidRPr="001643D4" w:rsidP="00C00D93" w14:paraId="536F9F9F" w14:textId="199A9B00">
            <w:pPr>
              <w:pStyle w:val="NormalWeb"/>
              <w:numPr>
                <w:ilvl w:val="0"/>
                <w:numId w:val="10"/>
              </w:numPr>
              <w:bidi w:val="0"/>
              <w:rPr>
                <w:rFonts w:ascii="Aptos" w:hAnsi="Aptos" w:cs="Arial"/>
                <w:color w:val="333333"/>
                <w:sz w:val="20"/>
                <w:szCs w:val="20"/>
              </w:rPr>
            </w:pPr>
            <w:r w:rsidRPr="001643D4">
              <w:rPr>
                <w:rFonts w:ascii="Aptos" w:hAnsi="Aptos" w:cs="Arial"/>
                <w:color w:val="333333"/>
                <w:sz w:val="20"/>
                <w:szCs w:val="20"/>
                <w:rtl w:val="0"/>
                <w:lang w:val="cy-GB"/>
              </w:rPr>
              <w:t>Darparu cyngor a chymorth cyfreithiol i gymuned y Brifysgol yn y meysydd hynny o’r gyfraith, gan sicrhau cydymffurfiaeth, rheoli risg a lliniaru'r risg honno cyn, yn ystod ac ar ôl prosesau mewnol ac allanol.</w:t>
            </w:r>
          </w:p>
          <w:p w:rsidR="00C00D93" w:rsidRPr="001643D4" w:rsidP="00C00D93" w14:paraId="7C4B66A2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/>
              <w:rPr>
                <w:rFonts w:ascii="Aptos" w:hAnsi="Aptos" w:cs="Arial"/>
                <w:color w:val="333333"/>
                <w:sz w:val="20"/>
                <w:szCs w:val="20"/>
              </w:rPr>
            </w:pPr>
            <w:r w:rsidRPr="001643D4">
              <w:rPr>
                <w:rFonts w:ascii="Aptos" w:hAnsi="Aptos" w:cs="Arial"/>
                <w:color w:val="333333"/>
                <w:sz w:val="20"/>
                <w:szCs w:val="20"/>
                <w:rtl w:val="0"/>
                <w:lang w:val="cy-GB"/>
              </w:rPr>
              <w:t>Drafftio'r holl gytundebau cyfreithiol perthnasol gan gynnwys polisïau, gweithdrefnau a dogfennau cydymffurfio.</w:t>
            </w:r>
          </w:p>
          <w:p w:rsidR="00C00D93" w:rsidRPr="001643D4" w:rsidP="00C00D93" w14:paraId="73AD46D1" w14:textId="4DC00B48">
            <w:pPr>
              <w:pStyle w:val="ListParagraph"/>
              <w:numPr>
                <w:ilvl w:val="0"/>
                <w:numId w:val="10"/>
              </w:numPr>
              <w:bidi w:val="0"/>
              <w:spacing w:before="0"/>
              <w:rPr>
                <w:rFonts w:ascii="Aptos" w:hAnsi="Aptos" w:cs="Arial"/>
                <w:color w:val="333333"/>
                <w:sz w:val="20"/>
                <w:szCs w:val="20"/>
              </w:rPr>
            </w:pPr>
            <w:r w:rsidRPr="001643D4">
              <w:rPr>
                <w:rFonts w:ascii="Aptos" w:hAnsi="Aptos" w:cs="Arial"/>
                <w:color w:val="333333"/>
                <w:sz w:val="20"/>
                <w:szCs w:val="20"/>
                <w:rtl w:val="0"/>
                <w:lang w:val="cy-GB"/>
              </w:rPr>
              <w:t xml:space="preserve">Sicrhau bod pob Uned Gwasanaeth Proffesiynol a Chyfadran yn cael cyngor cyfreithiol cadarn ac amserol. </w:t>
            </w:r>
          </w:p>
          <w:p w:rsidR="00C00D93" w:rsidRPr="001643D4" w:rsidP="00C00D93" w14:paraId="5982A467" w14:textId="7C1CB6BD">
            <w:pPr>
              <w:pStyle w:val="ListParagraph"/>
              <w:numPr>
                <w:ilvl w:val="0"/>
                <w:numId w:val="10"/>
              </w:numPr>
              <w:bidi w:val="0"/>
              <w:spacing w:before="0"/>
              <w:rPr>
                <w:rFonts w:ascii="Aptos" w:hAnsi="Aptos" w:cs="Arial"/>
                <w:color w:val="333333"/>
                <w:sz w:val="20"/>
                <w:szCs w:val="20"/>
              </w:rPr>
            </w:pPr>
            <w:r w:rsidRPr="001643D4">
              <w:rPr>
                <w:rFonts w:ascii="Aptos" w:hAnsi="Aptos" w:cs="Arial"/>
                <w:color w:val="333333"/>
                <w:sz w:val="20"/>
                <w:szCs w:val="20"/>
                <w:rtl w:val="0"/>
                <w:lang w:val="cy-GB"/>
              </w:rPr>
              <w:t xml:space="preserve">Bod yn gyfrifol am gynnal clinigau cyngor cyfreithiol ar gyfer staff y Brifysgol. </w:t>
            </w:r>
          </w:p>
          <w:p w:rsidR="00C00D93" w:rsidRPr="001643D4" w:rsidP="00C00D93" w14:paraId="03E9F397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/>
              <w:rPr>
                <w:rFonts w:ascii="Aptos" w:hAnsi="Aptos" w:cs="Arial"/>
                <w:color w:val="333333"/>
                <w:sz w:val="20"/>
                <w:szCs w:val="20"/>
              </w:rPr>
            </w:pPr>
            <w:r w:rsidRPr="001643D4">
              <w:rPr>
                <w:rFonts w:ascii="Aptos" w:hAnsi="Aptos" w:cs="Arial"/>
                <w:color w:val="333333"/>
                <w:sz w:val="20"/>
                <w:szCs w:val="20"/>
                <w:rtl w:val="0"/>
                <w:lang w:val="cy-GB"/>
              </w:rPr>
              <w:t>Gweithio gyda chydweithwyr i ddatblygu a darparu hyfforddiant mewn perthynas â meysydd cyfreithiol perthnasol deiliad y swydd.</w:t>
            </w:r>
          </w:p>
          <w:p w:rsidR="00C00D93" w:rsidRPr="001643D4" w:rsidP="00C00D93" w14:paraId="14428BDD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="Aptos" w:hAnsi="Aptos" w:eastAsiaTheme="minorHAnsi" w:cs="Arial"/>
                <w:sz w:val="20"/>
                <w:szCs w:val="20"/>
              </w:rPr>
            </w:pPr>
            <w:r w:rsidRPr="001643D4">
              <w:rPr>
                <w:rFonts w:ascii="Aptos" w:hAnsi="Aptos" w:eastAsiaTheme="minorHAnsi" w:cs="Arial"/>
                <w:sz w:val="20"/>
                <w:szCs w:val="20"/>
                <w:rtl w:val="0"/>
                <w:lang w:val="cy-GB"/>
              </w:rPr>
              <w:t xml:space="preserve">Gallu nodi problemau posibl. </w:t>
            </w:r>
          </w:p>
          <w:p w:rsidR="00C00D93" w:rsidRPr="001643D4" w:rsidP="00C00D93" w14:paraId="16430DE1" w14:textId="0A0C229F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="Aptos" w:hAnsi="Aptos" w:eastAsiaTheme="minorHAnsi" w:cs="Arial"/>
                <w:sz w:val="20"/>
                <w:szCs w:val="20"/>
              </w:rPr>
            </w:pPr>
            <w:r w:rsidRPr="001643D4">
              <w:rPr>
                <w:rFonts w:ascii="Aptos" w:hAnsi="Aptos" w:cs="Arial"/>
                <w:color w:val="333333"/>
                <w:sz w:val="20"/>
                <w:szCs w:val="20"/>
                <w:rtl w:val="0"/>
                <w:lang w:val="cy-GB"/>
              </w:rPr>
              <w:t>Rhoi gwybod i holl staff y Brifysgol am yr holl newidiadau mewn rheoliadau, deddfwriaeth a chyfraith achosion sy'n berthnasol i'r swydd.</w:t>
            </w:r>
          </w:p>
          <w:p w:rsidR="00C00D93" w:rsidRPr="001643D4" w:rsidP="00C00D93" w14:paraId="197D0DB9" w14:textId="697C4656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="Aptos" w:hAnsi="Aptos" w:eastAsiaTheme="minorHAnsi" w:cs="Arial"/>
                <w:bCs/>
                <w:sz w:val="20"/>
                <w:szCs w:val="20"/>
              </w:rPr>
            </w:pPr>
            <w:r w:rsidRPr="001643D4">
              <w:rPr>
                <w:rFonts w:ascii="Aptos" w:hAnsi="Aptos" w:eastAsiaTheme="minorHAnsi" w:cs="Arial"/>
                <w:bCs/>
                <w:sz w:val="20"/>
                <w:szCs w:val="20"/>
                <w:rtl w:val="0"/>
                <w:lang w:val="cy-GB"/>
              </w:rPr>
              <w:t>Darparu cymorth i Bennaeth a Dirprwy Bennaeth y Gwasanaethau Cyfreithiol a Chydymffurfiaeth.</w:t>
            </w:r>
          </w:p>
          <w:p w:rsidR="00C00D93" w:rsidRPr="001643D4" w:rsidP="00C00D93" w14:paraId="5D4BC295" w14:textId="71E4EA0E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="Aptos" w:hAnsi="Aptos" w:cs="Arial"/>
                <w:color w:val="333333"/>
                <w:sz w:val="20"/>
                <w:szCs w:val="20"/>
              </w:rPr>
            </w:pPr>
            <w:r w:rsidRPr="001643D4">
              <w:rPr>
                <w:rFonts w:ascii="Aptos" w:hAnsi="Aptos" w:cs="Arial"/>
                <w:color w:val="333333"/>
                <w:sz w:val="20"/>
                <w:szCs w:val="20"/>
                <w:rtl w:val="0"/>
                <w:lang w:val="cy-GB"/>
              </w:rPr>
              <w:t>Gweithio gyda'r Cyfarwyddwr Cysylltiol/Pennaeth y Gwasanaethau Cyfreithiol a Dirprwy Bennaeth y Gwasanaethau Cyfreithiol i nodi bylchau ym meysydd arbenigedd y tîm ac ymgymryd â hyfforddiant er mwyn cynghori a chynorthwyo yn y meysydd hynny.</w:t>
            </w:r>
          </w:p>
          <w:p w:rsidR="00C00D93" w:rsidRPr="001643D4" w:rsidP="00C00D93" w14:paraId="3E9092C4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="Aptos" w:hAnsi="Aptos" w:cs="Arial"/>
                <w:color w:val="333333"/>
                <w:sz w:val="20"/>
                <w:szCs w:val="20"/>
              </w:rPr>
            </w:pPr>
            <w:r w:rsidRPr="001643D4">
              <w:rPr>
                <w:rFonts w:ascii="Aptos" w:hAnsi="Aptos" w:cs="Arial"/>
                <w:color w:val="333333"/>
                <w:sz w:val="20"/>
                <w:szCs w:val="20"/>
                <w:rtl w:val="0"/>
                <w:lang w:val="cy-GB"/>
              </w:rPr>
              <w:t>Bod yn hyblyg a dangos parodrwydd i ddatblygu, hyfforddi a chynghori mewn meysydd newydd o'r gyfraith.</w:t>
            </w:r>
          </w:p>
          <w:p w:rsidR="00C00D93" w:rsidRPr="001643D4" w:rsidP="00C00D93" w14:paraId="1D4F6C9F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="Aptos" w:hAnsi="Aptos" w:cs="Arial"/>
                <w:color w:val="333333"/>
                <w:sz w:val="20"/>
                <w:szCs w:val="20"/>
              </w:rPr>
            </w:pPr>
            <w:r w:rsidRPr="001643D4">
              <w:rPr>
                <w:rFonts w:ascii="Aptos" w:hAnsi="Aptos" w:cs="Arial"/>
                <w:color w:val="333333"/>
                <w:sz w:val="20"/>
                <w:szCs w:val="20"/>
                <w:rtl w:val="0"/>
                <w:lang w:val="cy-GB"/>
              </w:rPr>
              <w:t>Sganio gorwelion ar gyfer newidiadau a datblygiadau yn y ddeddfwriaeth berthnasol, adrodd am newidiadau a chynghori arnynt, fel y bo'n briodol.</w:t>
            </w:r>
          </w:p>
          <w:p w:rsidR="00C00D93" w:rsidRPr="001643D4" w:rsidP="00C00D93" w14:paraId="20981D46" w14:textId="67263A2E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="Aptos" w:hAnsi="Aptos" w:cs="Arial"/>
                <w:color w:val="333333"/>
                <w:sz w:val="20"/>
                <w:szCs w:val="20"/>
              </w:rPr>
            </w:pPr>
            <w:r w:rsidRPr="001643D4">
              <w:rPr>
                <w:rFonts w:ascii="Aptos" w:hAnsi="Aptos" w:cs="Arial"/>
                <w:color w:val="333333"/>
                <w:sz w:val="20"/>
                <w:szCs w:val="20"/>
                <w:rtl w:val="0"/>
                <w:lang w:val="cy-GB"/>
              </w:rPr>
              <w:t>Cynorthwyo'r Brifysgol i ddatblygu prosesau i sicrhau a gwella cydymffurfiaeth mewn meysydd risg uchel allweddol.</w:t>
            </w:r>
          </w:p>
          <w:p w:rsidR="00FC0014" w:rsidRPr="001643D4" w:rsidP="00FC0014" w14:paraId="3D96AFB7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="Aptos" w:hAnsi="Aptos" w:eastAsiaTheme="minorHAnsi" w:cs="Arial"/>
                <w:sz w:val="20"/>
                <w:szCs w:val="20"/>
              </w:rPr>
            </w:pPr>
            <w:r w:rsidRPr="001643D4">
              <w:rPr>
                <w:rFonts w:ascii="Aptos" w:hAnsi="Aptos"/>
                <w:color w:val="1F497D"/>
                <w:sz w:val="20"/>
                <w:szCs w:val="20"/>
                <w:rtl w:val="0"/>
                <w:lang w:val="cy-GB"/>
              </w:rPr>
              <w:t xml:space="preserve"> </w:t>
            </w:r>
            <w:r w:rsidRPr="001643D4">
              <w:rPr>
                <w:rFonts w:ascii="Aptos" w:hAnsi="Aptos"/>
                <w:sz w:val="20"/>
                <w:szCs w:val="20"/>
                <w:rtl w:val="0"/>
                <w:lang w:val="cy-GB"/>
              </w:rPr>
              <w:t>Sicrhau bod rheoli risg yn rhan annatod o unrhyw broses benderfynu, drwy sicrhau cydymffurfiaeth â Pholisi Rheoli Risg y Brifysgol.</w:t>
            </w:r>
          </w:p>
          <w:p w:rsidR="00C00D93" w:rsidRPr="001643D4" w:rsidP="00C00D93" w14:paraId="473DDD7C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="Aptos" w:hAnsi="Aptos" w:cs="Arial"/>
                <w:color w:val="333333"/>
                <w:sz w:val="20"/>
                <w:szCs w:val="20"/>
              </w:rPr>
            </w:pPr>
            <w:r w:rsidRPr="001643D4">
              <w:rPr>
                <w:rFonts w:ascii="Aptos" w:hAnsi="Aptos" w:cs="Arial"/>
                <w:color w:val="333333"/>
                <w:sz w:val="20"/>
                <w:szCs w:val="20"/>
                <w:rtl w:val="0"/>
                <w:lang w:val="cy-GB"/>
              </w:rPr>
              <w:t>Gweithio gyda darparwyr allanol gwasanaethau cyfreithiol i'r Brifysgol i ddarparu'r gwasanaethau cyfreithiol gorau posibl yn y Brifysgol.</w:t>
            </w:r>
          </w:p>
          <w:p w:rsidR="00C00D93" w:rsidRPr="001643D4" w:rsidP="00C00D93" w14:paraId="24905C45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="Aptos" w:hAnsi="Aptos" w:eastAsiaTheme="minorHAnsi" w:cs="Arial"/>
                <w:sz w:val="20"/>
                <w:szCs w:val="20"/>
              </w:rPr>
            </w:pPr>
            <w:r w:rsidRPr="001643D4">
              <w:rPr>
                <w:rFonts w:ascii="Aptos" w:hAnsi="Aptos" w:cs="Arial"/>
                <w:color w:val="333333"/>
                <w:sz w:val="20"/>
                <w:szCs w:val="20"/>
                <w:rtl w:val="0"/>
                <w:lang w:val="cy-GB"/>
              </w:rPr>
              <w:t>Cefnogi cydweithwyr yn y tîm mewn meysydd eraill o'r gyfraith yn ôl yr angen.</w:t>
            </w:r>
          </w:p>
          <w:p w:rsidR="00C00D93" w:rsidRPr="001643D4" w:rsidP="00C00D93" w14:paraId="3FAB458A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="Aptos" w:hAnsi="Aptos" w:eastAsiaTheme="minorHAnsi" w:cs="Arial"/>
                <w:sz w:val="20"/>
                <w:szCs w:val="20"/>
              </w:rPr>
            </w:pPr>
            <w:r w:rsidRPr="001643D4">
              <w:rPr>
                <w:rFonts w:ascii="Aptos" w:hAnsi="Aptos" w:eastAsiaTheme="minorHAnsi" w:cs="Arial"/>
                <w:sz w:val="20"/>
                <w:szCs w:val="20"/>
                <w:rtl w:val="0"/>
                <w:lang w:val="cy-GB"/>
              </w:rPr>
              <w:t>Cyfrannu'n llawn at bolisïau Galluogi Perfformiad ac Iaith Gymraeg y Brifysgol.</w:t>
            </w:r>
          </w:p>
          <w:p w:rsidR="00C00D93" w:rsidRPr="001643D4" w:rsidP="00C00D93" w14:paraId="2AC9DA8C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="Aptos" w:hAnsi="Aptos" w:eastAsiaTheme="minorHAnsi" w:cs="Arial"/>
                <w:sz w:val="20"/>
                <w:szCs w:val="20"/>
              </w:rPr>
            </w:pPr>
            <w:r w:rsidRPr="001643D4">
              <w:rPr>
                <w:rFonts w:ascii="Aptos" w:hAnsi="Aptos" w:eastAsiaTheme="minorHAnsi" w:cs="Arial"/>
                <w:sz w:val="20"/>
                <w:szCs w:val="20"/>
                <w:rtl w:val="0"/>
                <w:lang w:val="cy-GB"/>
              </w:rPr>
              <w:t xml:space="preserve">Hyrwyddo cydraddoldeb ac amrywiaeth mewn arferion gwaith a chynnal perthnasoedd gweithio cadarnhaol. </w:t>
            </w:r>
          </w:p>
          <w:p w:rsidR="00C00D93" w:rsidRPr="001643D4" w:rsidP="00C00D93" w14:paraId="0D8F4809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="Aptos" w:hAnsi="Aptos" w:eastAsiaTheme="minorHAnsi" w:cs="Arial"/>
                <w:sz w:val="20"/>
                <w:szCs w:val="20"/>
              </w:rPr>
            </w:pPr>
            <w:r w:rsidRPr="001643D4">
              <w:rPr>
                <w:rFonts w:ascii="Aptos" w:hAnsi="Aptos" w:eastAsiaTheme="minorHAnsi" w:cs="Arial"/>
                <w:sz w:val="20"/>
                <w:szCs w:val="20"/>
                <w:rtl w:val="0"/>
                <w:lang w:val="cy-GB"/>
              </w:rPr>
              <w:t xml:space="preserve">Arwain ar wella perfformiad iechyd a diogelwch yn barhaus drwy ddealltwriaeth gadarn o’r proffil risg a datblygu diwylliant iechyd a diogelwch cadarnhaol. </w:t>
            </w:r>
          </w:p>
          <w:p w:rsidR="00C00D93" w:rsidRPr="001643D4" w:rsidP="00C00D93" w14:paraId="461A2B86" w14:textId="4935EF4F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="Aptos" w:hAnsi="Aptos" w:eastAsiaTheme="minorHAnsi" w:cs="Arial"/>
                <w:sz w:val="20"/>
                <w:szCs w:val="20"/>
              </w:rPr>
            </w:pPr>
            <w:r w:rsidRPr="001643D4">
              <w:rPr>
                <w:rFonts w:ascii="Aptos" w:hAnsi="Aptos" w:cs="Arial"/>
                <w:color w:val="333333"/>
                <w:sz w:val="20"/>
                <w:szCs w:val="20"/>
                <w:rtl w:val="0"/>
                <w:lang w:val="cy-GB"/>
              </w:rPr>
              <w:t>Unrhyw ddyletswyddau eraill y gellir eu disgwyl o fewn diffiniad y radd, yn unol â chyfarwyddyd y Cyfarwyddwr Cysylltiol/Pennaeth y Gwasanaethau Cyfreithiol, Dirprwy Bennaeth y Gwasanaethau Cyfreithiol neu eu cynrychiolydd enwebedig.</w:t>
            </w:r>
            <w:r w:rsidRPr="001643D4">
              <w:rPr>
                <w:rFonts w:ascii="Aptos" w:hAnsi="Aptos" w:eastAsiaTheme="minorHAnsi" w:cs="Arial"/>
                <w:sz w:val="20"/>
                <w:szCs w:val="20"/>
                <w:rtl w:val="0"/>
                <w:lang w:val="cy-GB"/>
              </w:rPr>
              <w:t xml:space="preserve"> </w:t>
            </w:r>
          </w:p>
          <w:p w:rsidR="00C00D93" w:rsidRPr="001643D4" w:rsidP="00FC0014" w14:paraId="5A99774F" w14:textId="2FAD5006">
            <w:pPr>
              <w:bidi w:val="0"/>
              <w:spacing w:before="0" w:after="0" w:line="240" w:lineRule="auto"/>
              <w:ind w:left="360"/>
              <w:jc w:val="both"/>
              <w:rPr>
                <w:rFonts w:ascii="Aptos" w:hAnsi="Aptos" w:eastAsiaTheme="minorHAnsi" w:cs="Arial"/>
                <w:sz w:val="20"/>
                <w:szCs w:val="20"/>
              </w:rPr>
            </w:pPr>
          </w:p>
        </w:tc>
      </w:tr>
      <w:tr w14:paraId="610162E7" w14:textId="77777777" w:rsidTr="00624117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C00D93" w:rsidRPr="001643D4" w:rsidP="00C00D93" w14:paraId="5833808B" w14:textId="77777777">
            <w:pPr>
              <w:bidi w:val="0"/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1643D4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Gwerthoedd y Gwasanaethau Proffesiynol</w:t>
            </w:r>
          </w:p>
        </w:tc>
        <w:tc>
          <w:tcPr>
            <w:tcW w:w="9356" w:type="dxa"/>
          </w:tcPr>
          <w:p w:rsidR="00C00D93" w:rsidRPr="001643D4" w:rsidP="00C00D93" w14:paraId="4AD728A4" w14:textId="77777777">
            <w:pPr>
              <w:bidi w:val="0"/>
              <w:spacing w:before="100" w:beforeAutospacing="1" w:after="100" w:afterAutospacing="1"/>
              <w:rPr>
                <w:rFonts w:ascii="Aptos" w:hAnsi="Aptos"/>
                <w:sz w:val="20"/>
                <w:szCs w:val="20"/>
              </w:rPr>
            </w:pPr>
            <w:r w:rsidRPr="001643D4">
              <w:rPr>
                <w:rFonts w:ascii="Aptos" w:hAnsi="Aptos"/>
                <w:sz w:val="20"/>
                <w:szCs w:val="20"/>
                <w:rtl w:val="0"/>
                <w:lang w:val="cy-GB"/>
              </w:rPr>
              <w:t xml:space="preserve">Mae'r holl feysydd Gwasanaethau Proffesiynol ym Mhrifysgol Abertawe yn gweithredu yn ôl cyfres ddiffiniedig o Werthoedd Craidd - </w:t>
            </w:r>
            <w:r>
              <w:fldChar w:fldCharType="begin"/>
            </w:r>
            <w:r>
              <w:instrText xml:space="preserve"> HYPERLINK "https://www.swansea.ac.uk/the-university/values/professional-services-values/" </w:instrText>
            </w:r>
            <w:r>
              <w:fldChar w:fldCharType="separate"/>
            </w:r>
            <w:r w:rsidRPr="001643D4">
              <w:rPr>
                <w:rStyle w:val="Hyperlink"/>
                <w:rFonts w:ascii="Aptos" w:hAnsi="Aptos"/>
                <w:sz w:val="20"/>
                <w:szCs w:val="20"/>
                <w:u w:val="single"/>
                <w:rtl w:val="0"/>
                <w:lang w:val="cy-GB"/>
              </w:rPr>
              <w:t>Gwerthoedd Gwasanaethau Proffesiynol</w:t>
            </w:r>
            <w:r>
              <w:fldChar w:fldCharType="end"/>
            </w:r>
            <w:r w:rsidRPr="001643D4">
              <w:rPr>
                <w:rFonts w:ascii="Aptos" w:hAnsi="Aptos"/>
                <w:sz w:val="20"/>
                <w:szCs w:val="20"/>
                <w:rtl w:val="0"/>
                <w:lang w:val="cy-GB"/>
              </w:rPr>
              <w:t xml:space="preserve"> - a disgwylir i bawb allu dangos ymrwymiad i'r gwerthoedd hyn o'r adeg gwneud cais am swydd i gyflawni eu rolau o ddydd i ddydd. Mae ymrwymiad i'n gwerthoedd ym Mhrifysgol Abertawe yn ein cefnogi wrth hyrwyddo cydraddoldeb ac wrth werthfawrogi amrywiaeth er mwyn defnyddio'r holl ddoniau sydd gennym.</w:t>
            </w:r>
          </w:p>
          <w:p w:rsidR="001643D4" w:rsidRPr="001643D4" w:rsidP="00C00D93" w14:paraId="66EFA123" w14:textId="77777777">
            <w:pPr>
              <w:bidi w:val="0"/>
              <w:spacing w:before="100" w:beforeAutospacing="1" w:after="100" w:afterAutospacing="1"/>
              <w:rPr>
                <w:rFonts w:ascii="Aptos" w:hAnsi="Aptos"/>
                <w:sz w:val="20"/>
                <w:szCs w:val="20"/>
              </w:rPr>
            </w:pPr>
          </w:p>
          <w:p w:rsidR="00C00D93" w:rsidRPr="001643D4" w:rsidP="00C00D93" w14:paraId="3B3EF4BE" w14:textId="03EB2A62">
            <w:pPr>
              <w:bidi w:val="0"/>
              <w:spacing w:before="100" w:beforeAutospacing="1"/>
              <w:rPr>
                <w:rFonts w:ascii="Aptos" w:hAnsi="Aptos"/>
                <w:sz w:val="20"/>
                <w:szCs w:val="20"/>
              </w:rPr>
            </w:pPr>
            <w:r w:rsidRPr="001643D4">
              <w:rPr>
                <w:rFonts w:ascii="Aptos" w:hAnsi="Aptos"/>
                <w:b/>
                <w:bCs/>
                <w:sz w:val="20"/>
                <w:szCs w:val="20"/>
                <w:rtl w:val="0"/>
                <w:lang w:val="cy-GB"/>
              </w:rPr>
              <w:t>Rydym yn Broffesiynol</w:t>
            </w:r>
            <w:r w:rsidRPr="001643D4">
              <w:rPr>
                <w:rFonts w:ascii="Aptos" w:hAnsi="Aptos"/>
                <w:b w:val="0"/>
                <w:bCs/>
                <w:sz w:val="20"/>
                <w:szCs w:val="20"/>
                <w:rtl w:val="0"/>
                <w:lang w:val="cy-GB"/>
              </w:rPr>
              <w:br/>
              <w:t>Rydym yn ymfalchïo mewn defnyddio ein gwybodaeth, ein sgiliau, ein creadigrwydd, ein gonestrwydd a'n doethineb i ddarparu gwasanaethau arloesol, effeithiol ac effeithlon ynghyd ag atebion o safon ardderchog.</w:t>
            </w:r>
          </w:p>
          <w:p w:rsidR="00C00D93" w:rsidRPr="001643D4" w:rsidP="00C00D93" w14:paraId="793FFCB4" w14:textId="77777777">
            <w:pPr>
              <w:bidi w:val="0"/>
              <w:spacing w:after="100" w:afterAutospacing="1"/>
              <w:rPr>
                <w:rFonts w:ascii="Aptos" w:hAnsi="Aptos"/>
                <w:sz w:val="20"/>
                <w:szCs w:val="20"/>
              </w:rPr>
            </w:pPr>
            <w:r w:rsidRPr="001643D4">
              <w:rPr>
                <w:rFonts w:ascii="Aptos" w:hAnsi="Aptos"/>
                <w:b/>
                <w:bCs/>
                <w:sz w:val="20"/>
                <w:szCs w:val="20"/>
                <w:rtl w:val="0"/>
                <w:lang w:val="cy-GB"/>
              </w:rPr>
              <w:br/>
            </w:r>
            <w:r w:rsidRPr="001643D4">
              <w:rPr>
                <w:rFonts w:ascii="Aptos" w:hAnsi="Aptos"/>
                <w:b/>
                <w:bCs/>
                <w:sz w:val="20"/>
                <w:szCs w:val="20"/>
                <w:rtl w:val="0"/>
                <w:lang w:val="cy-GB"/>
              </w:rPr>
              <w:t xml:space="preserve">Rydym yn Cydweithio          </w:t>
            </w:r>
            <w:r w:rsidRPr="001643D4">
              <w:rPr>
                <w:rFonts w:ascii="Aptos" w:hAnsi="Aptos"/>
                <w:b w:val="0"/>
                <w:bCs/>
                <w:sz w:val="20"/>
                <w:szCs w:val="20"/>
                <w:rtl w:val="0"/>
                <w:lang w:val="cy-GB"/>
              </w:rPr>
              <w:t xml:space="preserve"> </w:t>
              <w:br/>
              <w:t>Rydym yn ymfalchïo mewn amgylchedd gweithio rhagweithiol a chydweithredol o gydraddoldeb, ymddiriedaeth, parch, cydweithio a her, i ddarparu gwasanaethau sy'n ceisio rhagori ar anghenion a disgwyliadau cwsmeriaid.</w:t>
            </w:r>
          </w:p>
          <w:p w:rsidR="001643D4" w:rsidRPr="001643D4" w:rsidP="00C00D93" w14:paraId="41A8CDC7" w14:textId="77777777">
            <w:pPr>
              <w:bidi w:val="0"/>
              <w:spacing w:before="100" w:beforeAutospacing="1" w:after="100" w:afterAutospacing="1"/>
              <w:rPr>
                <w:rFonts w:ascii="Aptos" w:hAnsi="Aptos"/>
                <w:b/>
                <w:bCs/>
                <w:sz w:val="20"/>
                <w:szCs w:val="20"/>
              </w:rPr>
            </w:pPr>
          </w:p>
          <w:p w:rsidR="00C00D93" w:rsidRPr="001643D4" w:rsidP="00C00D93" w14:paraId="26CE83DF" w14:textId="611A1BC9">
            <w:pPr>
              <w:bidi w:val="0"/>
              <w:spacing w:before="100" w:beforeAutospacing="1" w:after="100" w:afterAutospacing="1"/>
              <w:rPr>
                <w:rFonts w:ascii="Aptos" w:hAnsi="Aptos"/>
                <w:sz w:val="20"/>
                <w:szCs w:val="20"/>
              </w:rPr>
            </w:pPr>
            <w:r w:rsidRPr="001643D4">
              <w:rPr>
                <w:rFonts w:ascii="Aptos" w:hAnsi="Aptos"/>
                <w:b/>
                <w:bCs/>
                <w:sz w:val="20"/>
                <w:szCs w:val="20"/>
                <w:rtl w:val="0"/>
                <w:lang w:val="cy-GB"/>
              </w:rPr>
              <w:t>Rydym yn Ofalgar</w:t>
            </w:r>
            <w:r w:rsidRPr="001643D4">
              <w:rPr>
                <w:rFonts w:ascii="Aptos" w:hAnsi="Aptos"/>
                <w:b w:val="0"/>
                <w:bCs/>
                <w:sz w:val="20"/>
                <w:szCs w:val="20"/>
                <w:rtl w:val="0"/>
                <w:lang w:val="cy-GB"/>
              </w:rPr>
              <w:br/>
              <w:t xml:space="preserve">Rydym yn derbyn cyfrifoldeb am wrando ar ein myfyrwyr, ein cydweithwyr, ein partneriaid allanol a'r cyhoedd, eu deall ac ymateb yn hyblyg iddynt, fel bod pob cysylltiad rhyngddynt a ni yn brofiad personol a chadarnhaol. </w:t>
            </w:r>
          </w:p>
          <w:p w:rsidR="00C92EA9" w:rsidRPr="001643D4" w:rsidP="00C00D93" w14:paraId="5011883D" w14:textId="77777777">
            <w:pPr>
              <w:bidi w:val="0"/>
              <w:spacing w:before="100" w:beforeAutospacing="1"/>
              <w:rPr>
                <w:rFonts w:ascii="Aptos" w:hAnsi="Aptos"/>
                <w:sz w:val="20"/>
                <w:szCs w:val="20"/>
              </w:rPr>
            </w:pPr>
          </w:p>
          <w:p w:rsidR="00C00D93" w:rsidRPr="001643D4" w:rsidP="00C00D93" w14:paraId="5BA5CCDD" w14:textId="192F8BC3">
            <w:pPr>
              <w:bidi w:val="0"/>
              <w:spacing w:before="100" w:beforeAutospacing="1"/>
              <w:rPr>
                <w:rFonts w:ascii="Aptos" w:hAnsi="Aptos"/>
                <w:sz w:val="20"/>
                <w:szCs w:val="20"/>
                <w:lang w:val="en-IE"/>
              </w:rPr>
            </w:pPr>
            <w:r w:rsidRPr="001643D4">
              <w:rPr>
                <w:rFonts w:ascii="Aptos" w:hAnsi="Aptos"/>
                <w:sz w:val="20"/>
                <w:szCs w:val="20"/>
                <w:rtl w:val="0"/>
                <w:lang w:val="cy-GB"/>
              </w:rPr>
              <w:t>Mae ymrwymiad i'n gwerthoedd ym Mhrifysgol Abertawe yn ein cefnogi wrth hyrwyddo cydraddoldeb ac wrth werthfawrogi amrywiaeth er mwyn defnyddio'r holl ddoniau sydd gennym.</w:t>
            </w:r>
          </w:p>
          <w:p w:rsidR="00C00D93" w:rsidRPr="001643D4" w:rsidP="00C00D93" w14:paraId="02B125BD" w14:textId="77777777">
            <w:pPr>
              <w:bidi w:val="0"/>
              <w:rPr>
                <w:rFonts w:ascii="Aptos" w:eastAsia="Times New Roman" w:hAnsi="Aptos"/>
                <w:sz w:val="20"/>
                <w:szCs w:val="20"/>
                <w:lang w:val="en-US"/>
              </w:rPr>
            </w:pPr>
          </w:p>
        </w:tc>
      </w:tr>
      <w:tr w14:paraId="76FFF523" w14:textId="77777777" w:rsidTr="001643D4">
        <w:tblPrEx>
          <w:tblW w:w="10916" w:type="dxa"/>
          <w:tblInd w:w="-176" w:type="dxa"/>
          <w:tblLayout w:type="fixed"/>
          <w:tblLook w:val="04A0"/>
        </w:tblPrEx>
        <w:trPr>
          <w:trHeight w:val="2195"/>
        </w:trPr>
        <w:tc>
          <w:tcPr>
            <w:tcW w:w="1560" w:type="dxa"/>
            <w:shd w:val="clear" w:color="auto" w:fill="242F60"/>
            <w:vAlign w:val="center"/>
          </w:tcPr>
          <w:p w:rsidR="00C00D93" w:rsidRPr="001643D4" w:rsidP="00C00D93" w14:paraId="0D3C2E4F" w14:textId="77777777">
            <w:pPr>
              <w:bidi w:val="0"/>
              <w:spacing w:before="240" w:after="240"/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1643D4">
              <w:rPr>
                <w:rFonts w:ascii="Aptos" w:hAnsi="Aptos"/>
                <w:sz w:val="20"/>
                <w:szCs w:val="20"/>
                <w:rtl w:val="0"/>
                <w:lang w:val="cy-GB"/>
              </w:rPr>
              <w:br w:type="page"/>
            </w:r>
            <w:r w:rsidRPr="001643D4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Manyleb Person</w:t>
            </w:r>
          </w:p>
          <w:p w:rsidR="00C00D93" w:rsidRPr="001643D4" w:rsidP="00C00D93" w14:paraId="58C956E1" w14:textId="77777777">
            <w:pPr>
              <w:bidi w:val="0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56" w:type="dxa"/>
          </w:tcPr>
          <w:p w:rsidR="00C00D93" w:rsidRPr="001643D4" w:rsidP="00C00D93" w14:paraId="6D659564" w14:textId="77777777">
            <w:pPr>
              <w:bidi w:val="0"/>
              <w:spacing w:before="100" w:beforeAutospacing="1"/>
              <w:rPr>
                <w:rFonts w:ascii="Aptos" w:hAnsi="Aptos" w:cstheme="minorHAnsi"/>
                <w:b/>
                <w:sz w:val="20"/>
                <w:szCs w:val="20"/>
                <w:u w:val="single"/>
              </w:rPr>
            </w:pPr>
            <w:r w:rsidRPr="001643D4">
              <w:rPr>
                <w:rFonts w:ascii="Aptos" w:hAnsi="Aptos" w:cstheme="minorHAnsi"/>
                <w:b/>
                <w:bCs/>
                <w:sz w:val="20"/>
                <w:szCs w:val="20"/>
                <w:u w:val="single"/>
                <w:rtl w:val="0"/>
                <w:lang w:val="cy-GB"/>
              </w:rPr>
              <w:t>Meini Prawf Hanfodol:</w:t>
            </w:r>
          </w:p>
          <w:p w:rsidR="00C00D93" w:rsidRPr="001643D4" w:rsidP="00C00D93" w14:paraId="6D21009B" w14:textId="77777777">
            <w:pPr>
              <w:bidi w:val="0"/>
              <w:spacing w:before="100" w:beforeAutospacing="1"/>
              <w:rPr>
                <w:rFonts w:ascii="Aptos" w:hAnsi="Aptos" w:cstheme="minorHAnsi"/>
                <w:b/>
                <w:sz w:val="20"/>
                <w:szCs w:val="20"/>
              </w:rPr>
            </w:pPr>
            <w:r w:rsidRPr="001643D4">
              <w:rPr>
                <w:rFonts w:ascii="Aptos" w:hAnsi="Aptos" w:cstheme="minorHAnsi"/>
                <w:b/>
                <w:bCs/>
                <w:sz w:val="20"/>
                <w:szCs w:val="20"/>
                <w:rtl w:val="0"/>
                <w:lang w:val="cy-GB"/>
              </w:rPr>
              <w:t>Gwerthoedd:</w:t>
            </w:r>
          </w:p>
          <w:p w:rsidR="00C00D93" w:rsidRPr="001643D4" w:rsidP="00C00D93" w14:paraId="26212E13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0" w:after="240" w:line="240" w:lineRule="auto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1643D4">
              <w:rPr>
                <w:rFonts w:ascii="Aptos" w:hAnsi="Aptos" w:cstheme="minorHAnsi"/>
                <w:bCs/>
                <w:sz w:val="20"/>
                <w:szCs w:val="20"/>
                <w:rtl w:val="0"/>
                <w:lang w:val="cy-GB"/>
              </w:rPr>
              <w:t xml:space="preserve">Tystiolaeth o ymfalchïo mewn darparu gwasanaethau ac atebion proffesiynol. </w:t>
            </w:r>
          </w:p>
          <w:p w:rsidR="00C00D93" w:rsidRPr="001643D4" w:rsidP="00C00D93" w14:paraId="61F15ACE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0" w:after="240" w:line="240" w:lineRule="auto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1643D4">
              <w:rPr>
                <w:rFonts w:ascii="Aptos" w:hAnsi="Aptos" w:cstheme="minorHAnsi"/>
                <w:bCs/>
                <w:sz w:val="20"/>
                <w:szCs w:val="20"/>
                <w:rtl w:val="0"/>
                <w:lang w:val="cy-GB"/>
              </w:rPr>
              <w:t>Gallu cydweithio mewn amgylchedd o gydraddoldeb, ymddiriedaeth a pharch i ddarparu gwasanaethau sy'n ceisio rhagori ar anghenion a disgwyliadau'r cwsmeriaid.</w:t>
            </w:r>
          </w:p>
          <w:p w:rsidR="00C00D93" w:rsidRPr="001643D4" w:rsidP="00C00D93" w14:paraId="03356AC1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0" w:after="24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1643D4">
              <w:rPr>
                <w:rFonts w:ascii="Aptos" w:hAnsi="Aptos" w:cstheme="minorHAnsi"/>
                <w:bCs w:val="0"/>
                <w:sz w:val="20"/>
                <w:szCs w:val="20"/>
                <w:rtl w:val="0"/>
                <w:lang w:val="cy-GB"/>
              </w:rPr>
              <w:t xml:space="preserve">Tystiolaeth o ddarparu ymagwedd ofalgar at eich holl gwsmeriaid gan sicrhau profiad personol a chadarnhaol. </w:t>
            </w:r>
          </w:p>
          <w:p w:rsidR="001643D4" w:rsidRPr="001643D4" w:rsidP="001643D4" w14:paraId="4520867C" w14:textId="77777777">
            <w:pPr>
              <w:pStyle w:val="ListParagraph"/>
              <w:bidi w:val="0"/>
              <w:spacing w:before="0" w:after="240" w:line="240" w:lineRule="auto"/>
              <w:ind w:left="360"/>
              <w:rPr>
                <w:rFonts w:ascii="Aptos" w:hAnsi="Aptos" w:cstheme="minorHAnsi"/>
                <w:sz w:val="20"/>
                <w:szCs w:val="20"/>
              </w:rPr>
            </w:pPr>
          </w:p>
          <w:p w:rsidR="00C00D93" w:rsidRPr="001643D4" w:rsidP="00C00D93" w14:paraId="334D2064" w14:textId="77777777">
            <w:pPr>
              <w:bidi w:val="0"/>
              <w:spacing w:before="100" w:beforeAutospacing="1"/>
              <w:rPr>
                <w:rFonts w:ascii="Aptos" w:hAnsi="Aptos" w:cstheme="minorHAnsi"/>
                <w:b/>
                <w:sz w:val="20"/>
                <w:szCs w:val="20"/>
              </w:rPr>
            </w:pPr>
            <w:r w:rsidRPr="001643D4">
              <w:rPr>
                <w:rFonts w:ascii="Aptos" w:hAnsi="Aptos" w:cstheme="minorHAnsi"/>
                <w:b/>
                <w:bCs/>
                <w:sz w:val="20"/>
                <w:szCs w:val="20"/>
                <w:rtl w:val="0"/>
                <w:lang w:val="cy-GB"/>
              </w:rPr>
              <w:t>Cymwysterau:</w:t>
            </w:r>
          </w:p>
          <w:p w:rsidR="00C00D93" w:rsidRPr="001643D4" w:rsidP="00C00D93" w14:paraId="30E0719A" w14:textId="68500D15">
            <w:pPr>
              <w:pStyle w:val="ListParagraph"/>
              <w:numPr>
                <w:ilvl w:val="0"/>
                <w:numId w:val="6"/>
              </w:numPr>
              <w:bidi w:val="0"/>
              <w:spacing w:before="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1643D4">
              <w:rPr>
                <w:rFonts w:ascii="Aptos" w:hAnsi="Aptos" w:cstheme="minorHAnsi"/>
                <w:sz w:val="20"/>
                <w:szCs w:val="20"/>
                <w:rtl w:val="0"/>
                <w:lang w:val="cy-GB"/>
              </w:rPr>
              <w:t>Bod yn gyfreithiwr cymwysedig sydd ag o leiaf 2 flynedd o brofiad ar ôl cymhwyso.</w:t>
            </w:r>
          </w:p>
          <w:p w:rsidR="00C00D93" w:rsidRPr="001643D4" w:rsidP="00C00D93" w14:paraId="2D72E030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100" w:beforeAutospacing="1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1643D4">
              <w:rPr>
                <w:rFonts w:ascii="Aptos" w:hAnsi="Aptos" w:cstheme="minorHAnsi"/>
                <w:sz w:val="20"/>
                <w:szCs w:val="20"/>
                <w:rtl w:val="0"/>
                <w:lang w:val="cy-GB"/>
              </w:rPr>
              <w:t>Bod yn ymrwymedig i ddatblygiad personol er mwyn sicrhau cydymffurfiaeth â gofynion o ran hyfforddiant a gofynion eraill y corff rheoleiddio perthnasol ar gyfer eich cymhwyster ac ymgymryd â hyfforddiant perthnasol arall sy'n briodol i'r rôl ac er mwyn diwallu anghenion ehangach y Brifysgol.</w:t>
            </w:r>
          </w:p>
          <w:p w:rsidR="00C00D93" w:rsidRPr="001643D4" w:rsidP="00C00D93" w14:paraId="2B0F509B" w14:textId="77777777">
            <w:pPr>
              <w:bidi w:val="0"/>
              <w:spacing w:before="100" w:beforeAutospacing="1"/>
              <w:rPr>
                <w:rFonts w:ascii="Aptos" w:hAnsi="Aptos" w:cstheme="minorHAnsi"/>
                <w:b/>
                <w:sz w:val="20"/>
                <w:szCs w:val="20"/>
              </w:rPr>
            </w:pPr>
            <w:r w:rsidRPr="001643D4">
              <w:rPr>
                <w:rFonts w:ascii="Aptos" w:hAnsi="Aptos" w:cstheme="minorHAnsi"/>
                <w:b/>
                <w:bCs/>
                <w:sz w:val="20"/>
                <w:szCs w:val="20"/>
                <w:rtl w:val="0"/>
                <w:lang w:val="cy-GB"/>
              </w:rPr>
              <w:t xml:space="preserve"> Gwybodaeth, Profiad a Sgiliau:</w:t>
            </w:r>
          </w:p>
          <w:p w:rsidR="00C00D93" w:rsidRPr="001643D4" w:rsidP="00C00D93" w14:paraId="05940282" w14:textId="0BAF684A">
            <w:pPr>
              <w:pStyle w:val="ListParagraph"/>
              <w:numPr>
                <w:ilvl w:val="0"/>
                <w:numId w:val="6"/>
              </w:numPr>
              <w:bidi w:val="0"/>
              <w:spacing w:before="0" w:after="0" w:line="240" w:lineRule="auto"/>
              <w:jc w:val="both"/>
              <w:rPr>
                <w:rFonts w:ascii="Aptos" w:hAnsi="Aptos" w:eastAsiaTheme="minorHAnsi" w:cstheme="minorHAnsi"/>
                <w:sz w:val="20"/>
                <w:szCs w:val="20"/>
              </w:rPr>
            </w:pPr>
            <w:r w:rsidRPr="001643D4">
              <w:rPr>
                <w:rFonts w:ascii="Aptos" w:hAnsi="Aptos" w:eastAsiaTheme="minorHAnsi" w:cstheme="minorHAnsi"/>
                <w:sz w:val="20"/>
                <w:szCs w:val="20"/>
                <w:rtl w:val="0"/>
                <w:lang w:val="cy-GB"/>
              </w:rPr>
              <w:t>Darparu cyngor cyfreithiol a chynorthwyo wrth gynghori'r Brifysgol ar ddefnyddio prosesau cyfreithiol yn y ffordd fwyaf effeithiol.</w:t>
            </w:r>
          </w:p>
          <w:p w:rsidR="00C00D93" w:rsidRPr="001643D4" w:rsidP="00C00D93" w14:paraId="1A30F18C" w14:textId="77777777">
            <w:pPr>
              <w:pStyle w:val="NormalWeb"/>
              <w:numPr>
                <w:ilvl w:val="0"/>
                <w:numId w:val="6"/>
              </w:numPr>
              <w:bidi w:val="0"/>
              <w:rPr>
                <w:rFonts w:ascii="Aptos" w:hAnsi="Aptos" w:cstheme="minorHAnsi"/>
                <w:color w:val="333333"/>
                <w:sz w:val="20"/>
                <w:szCs w:val="20"/>
              </w:rPr>
            </w:pPr>
            <w:r w:rsidRPr="001643D4">
              <w:rPr>
                <w:rFonts w:ascii="Aptos" w:hAnsi="Aptos" w:cstheme="minorHAnsi"/>
                <w:color w:val="333333"/>
                <w:sz w:val="20"/>
                <w:szCs w:val="20"/>
                <w:rtl w:val="0"/>
                <w:lang w:val="cy-GB"/>
              </w:rPr>
              <w:t>Darparu cyngor a chymorth cyfreithiol i'r Brifysgol a'i his-gwmnïau fel y bo'n briodol.</w:t>
            </w:r>
          </w:p>
          <w:p w:rsidR="00C00D93" w:rsidRPr="001643D4" w:rsidP="00C00D93" w14:paraId="62AF43CD" w14:textId="77777777">
            <w:pPr>
              <w:pStyle w:val="NormalWeb"/>
              <w:numPr>
                <w:ilvl w:val="0"/>
                <w:numId w:val="6"/>
              </w:numPr>
              <w:bidi w:val="0"/>
              <w:rPr>
                <w:rFonts w:ascii="Aptos" w:hAnsi="Aptos" w:cstheme="minorHAnsi"/>
                <w:color w:val="333333"/>
                <w:sz w:val="20"/>
                <w:szCs w:val="20"/>
              </w:rPr>
            </w:pPr>
            <w:r w:rsidRPr="001643D4">
              <w:rPr>
                <w:rFonts w:ascii="Aptos" w:hAnsi="Aptos" w:cstheme="minorHAnsi"/>
                <w:color w:val="333333"/>
                <w:sz w:val="20"/>
                <w:szCs w:val="20"/>
                <w:rtl w:val="0"/>
                <w:lang w:val="cy-GB"/>
              </w:rPr>
              <w:t>Cynghori rheolwyr, uwch-aelodau staff ac ymarferwyr y Brifysgol.</w:t>
            </w:r>
          </w:p>
          <w:p w:rsidR="00C00D93" w:rsidRPr="001643D4" w:rsidP="00C00D93" w14:paraId="78C8F54C" w14:textId="77777777">
            <w:pPr>
              <w:pStyle w:val="NormalWeb"/>
              <w:numPr>
                <w:ilvl w:val="0"/>
                <w:numId w:val="6"/>
              </w:numPr>
              <w:bidi w:val="0"/>
              <w:rPr>
                <w:rFonts w:ascii="Aptos" w:hAnsi="Aptos" w:cstheme="minorHAnsi"/>
                <w:color w:val="333333"/>
                <w:sz w:val="20"/>
                <w:szCs w:val="20"/>
              </w:rPr>
            </w:pPr>
            <w:r w:rsidRPr="001643D4">
              <w:rPr>
                <w:rFonts w:ascii="Aptos" w:hAnsi="Aptos" w:cstheme="minorHAnsi"/>
                <w:color w:val="333333"/>
                <w:sz w:val="20"/>
                <w:szCs w:val="20"/>
                <w:rtl w:val="0"/>
                <w:lang w:val="cy-GB"/>
              </w:rPr>
              <w:t>Rhoi cyngor a chymorth cyfreithiol i gymuned y Brifysgol, gan sicrhau cydymffurfiaeth, rheoli risg a lliniaru'r risg honno cyn, yn ystod ac ar ôl prosesau mewnol ac allanol.</w:t>
            </w:r>
          </w:p>
          <w:p w:rsidR="00C00D93" w:rsidRPr="001643D4" w:rsidP="00C00D93" w14:paraId="50775F0B" w14:textId="63408911">
            <w:pPr>
              <w:pStyle w:val="ListParagraph"/>
              <w:numPr>
                <w:ilvl w:val="0"/>
                <w:numId w:val="6"/>
              </w:numPr>
              <w:bidi w:val="0"/>
              <w:spacing w:before="0"/>
              <w:rPr>
                <w:rFonts w:ascii="Aptos" w:hAnsi="Aptos" w:cstheme="minorHAnsi"/>
                <w:sz w:val="20"/>
                <w:szCs w:val="20"/>
              </w:rPr>
            </w:pPr>
            <w:r w:rsidRPr="001643D4">
              <w:rPr>
                <w:rFonts w:ascii="Aptos" w:hAnsi="Aptos" w:eastAsiaTheme="minorHAnsi" w:cstheme="minorHAnsi"/>
                <w:sz w:val="20"/>
                <w:szCs w:val="20"/>
                <w:rtl w:val="0"/>
                <w:lang w:val="cy-GB"/>
              </w:rPr>
              <w:t>Profiad o adolygu, drafftio a negodi dogfennau cyfreithiol.</w:t>
            </w:r>
          </w:p>
          <w:p w:rsidR="00C00D93" w:rsidRPr="001643D4" w:rsidP="00C00D93" w14:paraId="0E85FB58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0"/>
              <w:rPr>
                <w:rFonts w:ascii="Aptos" w:hAnsi="Aptos" w:cstheme="minorHAnsi"/>
                <w:sz w:val="20"/>
                <w:szCs w:val="20"/>
              </w:rPr>
            </w:pPr>
            <w:r w:rsidRPr="001643D4">
              <w:rPr>
                <w:rFonts w:ascii="Aptos" w:hAnsi="Aptos" w:cstheme="minorHAnsi"/>
                <w:sz w:val="20"/>
                <w:szCs w:val="20"/>
                <w:rtl w:val="0"/>
                <w:lang w:val="cy-GB"/>
              </w:rPr>
              <w:t>Gwybodaeth waith lawn a phrofiad o gymhwyso rheolau a rheoliadau.</w:t>
            </w:r>
          </w:p>
          <w:p w:rsidR="00C00D93" w:rsidRPr="001643D4" w:rsidP="00C00D93" w14:paraId="45082A59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0"/>
              <w:rPr>
                <w:rFonts w:ascii="Aptos" w:hAnsi="Aptos" w:cstheme="minorHAnsi"/>
                <w:sz w:val="20"/>
                <w:szCs w:val="20"/>
              </w:rPr>
            </w:pPr>
            <w:r w:rsidRPr="001643D4">
              <w:rPr>
                <w:rFonts w:ascii="Aptos" w:hAnsi="Aptos" w:cstheme="minorHAnsi"/>
                <w:sz w:val="20"/>
                <w:szCs w:val="20"/>
                <w:rtl w:val="0"/>
                <w:lang w:val="cy-GB"/>
              </w:rPr>
              <w:t>Profiad o ddatblygu polisïau a gweithdrefnau i sicrhau cydymffurfiaeth â deddfwriaeth a rheoliadau.</w:t>
            </w:r>
          </w:p>
          <w:p w:rsidR="00C00D93" w:rsidRPr="001643D4" w:rsidP="00C00D93" w14:paraId="654D67D4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0"/>
              <w:rPr>
                <w:rFonts w:ascii="Aptos" w:hAnsi="Aptos" w:cstheme="minorHAnsi"/>
                <w:sz w:val="20"/>
                <w:szCs w:val="20"/>
              </w:rPr>
            </w:pPr>
            <w:r w:rsidRPr="001643D4">
              <w:rPr>
                <w:rFonts w:ascii="Aptos" w:hAnsi="Aptos" w:cstheme="minorHAnsi"/>
                <w:sz w:val="20"/>
                <w:szCs w:val="20"/>
                <w:rtl w:val="0"/>
                <w:lang w:val="cy-GB"/>
              </w:rPr>
              <w:t>Profiad o ymdrin yn annibynnol â llwyth achosion.</w:t>
            </w:r>
          </w:p>
          <w:p w:rsidR="00C00D93" w:rsidRPr="001643D4" w:rsidP="00C00D93" w14:paraId="65952580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0"/>
              <w:rPr>
                <w:rFonts w:ascii="Aptos" w:hAnsi="Aptos" w:cstheme="minorHAnsi"/>
                <w:sz w:val="20"/>
                <w:szCs w:val="20"/>
              </w:rPr>
            </w:pPr>
            <w:r w:rsidRPr="001643D4">
              <w:rPr>
                <w:rFonts w:ascii="Aptos" w:hAnsi="Aptos" w:cstheme="minorHAnsi"/>
                <w:sz w:val="20"/>
                <w:szCs w:val="20"/>
                <w:rtl w:val="0"/>
                <w:lang w:val="cy-GB"/>
              </w:rPr>
              <w:t>Tystiolaeth o sgiliau cyfathrebu ar lafar rhagorol.</w:t>
            </w:r>
          </w:p>
          <w:p w:rsidR="00C00D93" w:rsidRPr="001643D4" w:rsidP="00C00D93" w14:paraId="25CC9883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0"/>
              <w:rPr>
                <w:rFonts w:ascii="Aptos" w:hAnsi="Aptos" w:cstheme="minorHAnsi"/>
                <w:sz w:val="20"/>
                <w:szCs w:val="20"/>
              </w:rPr>
            </w:pPr>
            <w:r w:rsidRPr="001643D4">
              <w:rPr>
                <w:rFonts w:ascii="Aptos" w:hAnsi="Aptos" w:cstheme="minorHAnsi"/>
                <w:sz w:val="20"/>
                <w:szCs w:val="20"/>
                <w:rtl w:val="0"/>
                <w:lang w:val="cy-GB"/>
              </w:rPr>
              <w:t>Meddu ar sgiliau drafftio a sgiliau cyfathrebu ysgrifenedig ardderchog.</w:t>
            </w:r>
          </w:p>
          <w:p w:rsidR="00C00D93" w:rsidRPr="001643D4" w:rsidP="00C00D93" w14:paraId="35039A7B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0"/>
              <w:rPr>
                <w:rFonts w:ascii="Aptos" w:hAnsi="Aptos" w:cstheme="minorHAnsi"/>
                <w:sz w:val="20"/>
                <w:szCs w:val="20"/>
              </w:rPr>
            </w:pPr>
            <w:r w:rsidRPr="001643D4">
              <w:rPr>
                <w:rFonts w:ascii="Aptos" w:hAnsi="Aptos" w:cstheme="minorHAnsi"/>
                <w:sz w:val="20"/>
                <w:szCs w:val="20"/>
                <w:rtl w:val="0"/>
                <w:lang w:val="cy-GB"/>
              </w:rPr>
              <w:t>Arddangos sgiliau TG ardderchog.</w:t>
            </w:r>
          </w:p>
          <w:p w:rsidR="00C00D93" w:rsidRPr="001643D4" w:rsidP="00C00D93" w14:paraId="664A1FB2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0"/>
              <w:rPr>
                <w:rFonts w:ascii="Aptos" w:hAnsi="Aptos" w:cstheme="minorHAnsi"/>
                <w:sz w:val="20"/>
                <w:szCs w:val="20"/>
              </w:rPr>
            </w:pPr>
            <w:r w:rsidRPr="001643D4">
              <w:rPr>
                <w:rFonts w:ascii="Aptos" w:hAnsi="Aptos" w:cstheme="minorHAnsi"/>
                <w:sz w:val="20"/>
                <w:szCs w:val="20"/>
                <w:rtl w:val="0"/>
                <w:lang w:val="cy-GB"/>
              </w:rPr>
              <w:t>Arddangos sgiliau negodi rhagorol.</w:t>
            </w:r>
          </w:p>
          <w:p w:rsidR="00C00D93" w:rsidRPr="001643D4" w:rsidP="00C00D93" w14:paraId="44AEE6A6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0"/>
              <w:rPr>
                <w:rFonts w:ascii="Aptos" w:hAnsi="Aptos" w:cstheme="minorHAnsi"/>
                <w:sz w:val="20"/>
                <w:szCs w:val="20"/>
              </w:rPr>
            </w:pPr>
            <w:r w:rsidRPr="001643D4">
              <w:rPr>
                <w:rFonts w:ascii="Aptos" w:hAnsi="Aptos" w:cstheme="minorHAnsi"/>
                <w:sz w:val="20"/>
                <w:szCs w:val="20"/>
                <w:rtl w:val="0"/>
                <w:lang w:val="cy-GB"/>
              </w:rPr>
              <w:t>Darparu enghreifftiau o ddylanwadu ar bobl eraill i gyrraedd canlyniad a ddymunir.</w:t>
            </w:r>
          </w:p>
          <w:p w:rsidR="00C00D93" w:rsidRPr="001643D4" w:rsidP="00C00D93" w14:paraId="04D3593B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0"/>
              <w:rPr>
                <w:rFonts w:ascii="Aptos" w:hAnsi="Aptos" w:cstheme="minorHAnsi"/>
                <w:sz w:val="20"/>
                <w:szCs w:val="20"/>
              </w:rPr>
            </w:pPr>
            <w:r w:rsidRPr="001643D4">
              <w:rPr>
                <w:rFonts w:ascii="Aptos" w:hAnsi="Aptos" w:cstheme="minorHAnsi"/>
                <w:sz w:val="20"/>
                <w:szCs w:val="20"/>
                <w:rtl w:val="0"/>
                <w:lang w:val="cy-GB"/>
              </w:rPr>
              <w:t>Tystiolaeth o'r gallu i weithio'n dda mewn tîm yn ogystal â chymryd cyfrifoldeb unigol.</w:t>
            </w:r>
          </w:p>
          <w:p w:rsidR="00C00D93" w:rsidRPr="001643D4" w:rsidP="00C00D93" w14:paraId="3B12E7A1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0"/>
              <w:rPr>
                <w:rFonts w:ascii="Aptos" w:hAnsi="Aptos" w:cstheme="minorHAnsi"/>
                <w:sz w:val="20"/>
                <w:szCs w:val="20"/>
              </w:rPr>
            </w:pPr>
            <w:r w:rsidRPr="001643D4">
              <w:rPr>
                <w:rFonts w:ascii="Aptos" w:hAnsi="Aptos" w:cstheme="minorHAnsi"/>
                <w:sz w:val="20"/>
                <w:szCs w:val="20"/>
                <w:rtl w:val="0"/>
                <w:lang w:val="cy-GB"/>
              </w:rPr>
              <w:t>Dangos cywirdeb a thrylwyredd wrth ymdrin â manylion, yn ogystal â'r gallu i ystyried materion yn unol â'u cyd-destun.</w:t>
            </w:r>
          </w:p>
          <w:p w:rsidR="00C00D93" w:rsidRPr="001643D4" w:rsidP="00C00D93" w14:paraId="5F4CD1FF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0"/>
              <w:rPr>
                <w:rFonts w:ascii="Aptos" w:hAnsi="Aptos" w:cstheme="minorHAnsi"/>
                <w:sz w:val="20"/>
                <w:szCs w:val="20"/>
              </w:rPr>
            </w:pPr>
            <w:r w:rsidRPr="001643D4">
              <w:rPr>
                <w:rFonts w:ascii="Aptos" w:hAnsi="Aptos" w:cstheme="minorHAnsi"/>
                <w:sz w:val="20"/>
                <w:szCs w:val="20"/>
                <w:rtl w:val="0"/>
                <w:lang w:val="cy-GB"/>
              </w:rPr>
              <w:t>Tystiolaeth o’r gallu i feithrin ymwybyddiaeth gyfreithiol ym mhob maes er mwyn gallu ymateb yn briodol i unrhyw fater cyfreithiol sy'n codi.</w:t>
            </w:r>
          </w:p>
          <w:p w:rsidR="00C00D93" w:rsidRPr="001643D4" w:rsidP="00C00D93" w14:paraId="2120FA8E" w14:textId="77777777">
            <w:pPr>
              <w:bidi w:val="0"/>
              <w:spacing w:before="100" w:beforeAutospacing="1"/>
              <w:rPr>
                <w:rFonts w:ascii="Aptos" w:hAnsi="Aptos" w:cstheme="minorHAnsi"/>
                <w:b/>
                <w:bCs/>
                <w:sz w:val="20"/>
                <w:szCs w:val="20"/>
                <w:u w:val="single"/>
              </w:rPr>
            </w:pPr>
            <w:r w:rsidRPr="001643D4">
              <w:rPr>
                <w:rFonts w:ascii="Aptos" w:hAnsi="Aptos" w:cstheme="minorHAnsi"/>
                <w:b/>
                <w:bCs/>
                <w:sz w:val="20"/>
                <w:szCs w:val="20"/>
                <w:u w:val="single"/>
                <w:rtl w:val="0"/>
                <w:lang w:val="cy-GB"/>
              </w:rPr>
              <w:t>Meini Prawf Dymunol:</w:t>
            </w:r>
          </w:p>
          <w:p w:rsidR="00C92EA9" w:rsidRPr="001643D4" w:rsidP="00C00D93" w14:paraId="51101270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0"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1643D4">
              <w:rPr>
                <w:rFonts w:ascii="Aptos" w:hAnsi="Aptos" w:cstheme="minorHAnsi"/>
                <w:sz w:val="20"/>
                <w:szCs w:val="20"/>
                <w:rtl w:val="0"/>
                <w:lang w:val="cy-GB"/>
              </w:rPr>
              <w:t>Gallu cyfathrebu yn Gymraeg</w:t>
            </w:r>
          </w:p>
          <w:p w:rsidR="00C00D93" w:rsidRPr="001643D4" w:rsidP="00C00D93" w14:paraId="583EA9AB" w14:textId="630BA6EF">
            <w:pPr>
              <w:pStyle w:val="ListParagraph"/>
              <w:numPr>
                <w:ilvl w:val="0"/>
                <w:numId w:val="6"/>
              </w:numPr>
              <w:bidi w:val="0"/>
              <w:spacing w:before="0"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1643D4">
              <w:rPr>
                <w:rFonts w:ascii="Aptos" w:hAnsi="Aptos" w:cstheme="minorHAnsi"/>
                <w:sz w:val="20"/>
                <w:szCs w:val="20"/>
                <w:rtl w:val="0"/>
                <w:lang w:val="cy-GB"/>
              </w:rPr>
              <w:t>Profiad o weithio ym maes addysg uwch yn y Deyrnas Unedig</w:t>
            </w:r>
          </w:p>
        </w:tc>
      </w:tr>
      <w:tr w14:paraId="5FB3A941" w14:textId="77777777" w:rsidTr="001643D4">
        <w:tblPrEx>
          <w:tblW w:w="10916" w:type="dxa"/>
          <w:tblInd w:w="-176" w:type="dxa"/>
          <w:tblLayout w:type="fixed"/>
          <w:tblLook w:val="04A0"/>
        </w:tblPrEx>
        <w:trPr>
          <w:trHeight w:val="1700"/>
        </w:trPr>
        <w:tc>
          <w:tcPr>
            <w:tcW w:w="1560" w:type="dxa"/>
            <w:shd w:val="clear" w:color="auto" w:fill="242F60"/>
            <w:vAlign w:val="center"/>
          </w:tcPr>
          <w:p w:rsidR="00C00D93" w:rsidRPr="001643D4" w:rsidP="00C00D93" w14:paraId="6B4528B3" w14:textId="77777777">
            <w:pPr>
              <w:bidi w:val="0"/>
              <w:spacing w:before="0" w:after="0" w:line="240" w:lineRule="auto"/>
              <w:rPr>
                <w:rFonts w:ascii="Aptos" w:hAnsi="Aptos" w:cstheme="minorHAnsi"/>
                <w:b/>
                <w:color w:val="FFFFFF" w:themeColor="background1"/>
                <w:sz w:val="20"/>
                <w:szCs w:val="20"/>
              </w:rPr>
            </w:pPr>
            <w:r w:rsidRPr="001643D4">
              <w:rPr>
                <w:rFonts w:ascii="Aptos" w:hAnsi="Aptos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Lefel Iaith Gymraeg</w:t>
            </w:r>
          </w:p>
        </w:tc>
        <w:tc>
          <w:tcPr>
            <w:tcW w:w="9356" w:type="dxa"/>
            <w:vAlign w:val="center"/>
          </w:tcPr>
          <w:sdt>
            <w:sdtPr>
              <w:rPr>
                <w:rFonts w:ascii="Aptos" w:hAnsi="Aptos" w:cstheme="minorHAnsi"/>
                <w:sz w:val="20"/>
                <w:szCs w:val="20"/>
              </w:rPr>
              <w:id w:val="-899205344"/>
              <w:placeholder>
                <w:docPart w:val="D95073E517B44A7DA0377D3D2F0AEF50"/>
              </w:placeholder>
              <w:dropDownList w:lastValue="Level 1 – ‘a little’ - pronounce Welsh words. Able to answer the phone in Welsh (good morning / afternoon). Able to use very basic every-day words and phrases (thank you, please etc.). Level 1 can be reached by completing a one-hour training course.">
                <w:listItem w:value="CHOOSE FROM DROPDOWN" w:displayText="CHOOSE FROM DROPDOWN"/>
                <w:listItem w:value="Level 1 – ‘a little’ - pronounce Welsh words. Able to answer the phone in Welsh (good morning / afternoon). Able to use very basic every-day words and phrases (thank you, please etc.). Level 1 can be reached by completing a one-hour training course." w:displayText="Level 1 – ‘a little’ - pronounce Welsh words. Able to answer the phone in Welsh (good morning / afternoon). Able to use very basic every-day words and phrases (thank you, please etc.). Level 1 can be reached by completing a one-hour training course."/>
                <w:listItem w:value="Level 2 – ‘fairly well’ - understand a fair range of job-related correspondence. Able to keep up a simple conversation but may need to revert to English to discuss complex or technical information. Able to write reasonably accurate correspondence in Welsh." w:displayText="Level 2 – ‘fairly well’ - understand a fair range of job-related correspondence. Able to keep up a simple conversation but may need to revert to English to discuss complex or technical information. Able to write reasonably accurate correspondence in Welsh."/>
                <w:listItem w:value="Level 3 – ‘fluently’ - able to conduct a fluent conversation in Welsh on a work-related matter. Able to write original Welsh material with confidence." w:displayText="Level 3 – ‘fluently’ - able to conduct a fluent conversation in Welsh on a work-related matter. Able to write original Welsh material with confidence."/>
              </w:dropDownList>
            </w:sdtPr>
            <w:sdtContent>
              <w:p w:rsidR="00C00D93" w:rsidRPr="001643D4" w:rsidP="001643D4" w14:paraId="573750BD" w14:textId="20B91CBB">
                <w:pPr>
                  <w:bidi w:val="0"/>
                  <w:spacing w:before="0" w:after="0" w:line="240" w:lineRule="auto"/>
                  <w:rPr>
                    <w:rFonts w:ascii="Aptos" w:hAnsi="Aptos" w:cstheme="minorHAnsi"/>
                    <w:sz w:val="20"/>
                    <w:szCs w:val="20"/>
                  </w:rPr>
                </w:pPr>
                <w:r>
                  <w:rPr>
                    <w:rFonts w:ascii="Aptos" w:hAnsi="Aptos" w:cstheme="minorHAnsi"/>
                    <w:sz w:val="20"/>
                    <w:szCs w:val="20"/>
                  </w:rPr>
                  <w:t>Level 1 – ‘a little’ - pronounce Welsh words. Able to answer the phone in Welsh (good morning / afternoon). Able to use very basic every-day words and phrases (thank you, please etc.). Level 1 can be reached by completing a one-hour training course.</w:t>
                </w:r>
              </w:p>
            </w:sdtContent>
          </w:sdt>
          <w:p w:rsidR="00C00D93" w:rsidRPr="001643D4" w:rsidP="001643D4" w14:paraId="00214A4A" w14:textId="77777777">
            <w:pPr>
              <w:bidi w:val="0"/>
              <w:spacing w:before="0"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  <w:p w:rsidR="00C00D93" w:rsidRPr="001643D4" w:rsidP="001643D4" w14:paraId="182BB461" w14:textId="77777777">
            <w:pPr>
              <w:bidi w:val="0"/>
              <w:spacing w:before="0"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1643D4">
              <w:rPr>
                <w:rFonts w:ascii="Aptos" w:hAnsi="Aptos" w:cstheme="minorHAnsi"/>
                <w:sz w:val="20"/>
                <w:szCs w:val="20"/>
                <w:rtl w:val="0"/>
                <w:lang w:val="cy-GB"/>
              </w:rPr>
              <w:t xml:space="preserve">Am ragor o wybodaeth am Lefelau'r Iaith Gymraeg, gweler tudalen we’r Asesiad o Sgiliau Iaith Gymraeg, sydd ar gael </w:t>
            </w:r>
            <w:r>
              <w:fldChar w:fldCharType="begin"/>
            </w:r>
            <w:r>
              <w:instrText xml:space="preserve"> HYPERLINK "https://www.swansea.ac.uk/welsh-language-standards/compliance/recruitment/" </w:instrText>
            </w:r>
            <w:r>
              <w:fldChar w:fldCharType="separate"/>
            </w:r>
            <w:r w:rsidRPr="001643D4">
              <w:rPr>
                <w:rStyle w:val="Hyperlink"/>
                <w:rFonts w:ascii="Aptos" w:hAnsi="Aptos" w:cstheme="minorHAnsi"/>
                <w:sz w:val="20"/>
                <w:szCs w:val="20"/>
                <w:u w:val="single"/>
                <w:rtl w:val="0"/>
                <w:lang w:val="cy-GB"/>
              </w:rPr>
              <w:t>yma</w:t>
            </w:r>
            <w:r>
              <w:fldChar w:fldCharType="end"/>
            </w:r>
            <w:r w:rsidRPr="001643D4">
              <w:rPr>
                <w:rFonts w:ascii="Aptos" w:hAnsi="Aptos" w:cstheme="minorHAnsi"/>
                <w:sz w:val="20"/>
                <w:szCs w:val="20"/>
                <w:rtl w:val="0"/>
                <w:lang w:val="cy-GB"/>
              </w:rPr>
              <w:t>.</w:t>
            </w:r>
          </w:p>
        </w:tc>
      </w:tr>
      <w:tr w14:paraId="182EC1C1" w14:textId="77777777" w:rsidTr="001643D4">
        <w:tblPrEx>
          <w:tblW w:w="10916" w:type="dxa"/>
          <w:tblInd w:w="-176" w:type="dxa"/>
          <w:tblLayout w:type="fixed"/>
          <w:tblLook w:val="04A0"/>
        </w:tblPrEx>
        <w:trPr>
          <w:trHeight w:val="440"/>
        </w:trPr>
        <w:tc>
          <w:tcPr>
            <w:tcW w:w="1560" w:type="dxa"/>
            <w:shd w:val="clear" w:color="auto" w:fill="242F60"/>
            <w:vAlign w:val="center"/>
          </w:tcPr>
          <w:p w:rsidR="00C00D93" w:rsidRPr="001643D4" w:rsidP="00C00D93" w14:paraId="546C2EC2" w14:textId="77777777">
            <w:pPr>
              <w:bidi w:val="0"/>
              <w:spacing w:before="240" w:after="240"/>
              <w:rPr>
                <w:rFonts w:ascii="Aptos" w:hAnsi="Aptos"/>
                <w:b/>
                <w:sz w:val="20"/>
                <w:szCs w:val="20"/>
              </w:rPr>
            </w:pPr>
            <w:r w:rsidRPr="001643D4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Gwybodaeth Ychwanegol</w:t>
            </w:r>
          </w:p>
        </w:tc>
        <w:tc>
          <w:tcPr>
            <w:tcW w:w="9356" w:type="dxa"/>
            <w:vAlign w:val="center"/>
          </w:tcPr>
          <w:p w:rsidR="00C00D93" w:rsidRPr="001643D4" w:rsidP="001643D4" w14:paraId="4EA7D8A3" w14:textId="499BE3FF">
            <w:pPr>
              <w:bidi w:val="0"/>
              <w:spacing w:before="100" w:beforeAutospacing="1" w:after="24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1643D4">
              <w:rPr>
                <w:rFonts w:ascii="Aptos" w:hAnsi="Aptos" w:cstheme="minorHAnsi"/>
                <w:color w:val="000000"/>
                <w:sz w:val="20"/>
                <w:szCs w:val="20"/>
                <w:rtl w:val="0"/>
                <w:lang w:val="cy-GB"/>
              </w:rPr>
              <w:t xml:space="preserve">Ymholiadau anffurfiol: Ymholiadau anffurfiol: Mrs Deborah Howell yn </w:t>
            </w:r>
            <w:r>
              <w:fldChar w:fldCharType="begin"/>
            </w:r>
            <w:r>
              <w:instrText xml:space="preserve"> HYPERLINK "mailto:deborah.howell@swansea.ac.uk" </w:instrText>
            </w:r>
            <w:r>
              <w:fldChar w:fldCharType="separate"/>
            </w:r>
            <w:r w:rsidRPr="001643D4" w:rsidR="00920A29">
              <w:rPr>
                <w:rStyle w:val="Hyperlink"/>
                <w:rFonts w:ascii="Aptos" w:hAnsi="Aptos" w:cstheme="minorHAnsi"/>
                <w:sz w:val="20"/>
                <w:szCs w:val="20"/>
                <w:u w:val="single"/>
                <w:rtl w:val="0"/>
                <w:lang w:val="cy-GB"/>
              </w:rPr>
              <w:t>deborah.howell@abertawe.ac.uk</w:t>
            </w:r>
            <w:r>
              <w:fldChar w:fldCharType="end"/>
            </w:r>
            <w:r w:rsidRPr="001643D4" w:rsidR="00920A29">
              <w:rPr>
                <w:rFonts w:ascii="Aptos" w:hAnsi="Aptos" w:cstheme="minorHAnsi"/>
                <w:color w:val="000000"/>
                <w:sz w:val="20"/>
                <w:szCs w:val="20"/>
                <w:rtl w:val="0"/>
                <w:lang w:val="cy-GB"/>
              </w:rPr>
              <w:t xml:space="preserve"> </w:t>
            </w:r>
          </w:p>
        </w:tc>
      </w:tr>
    </w:tbl>
    <w:p w:rsidR="00624117" w:rsidRPr="001643D4" w:rsidP="00624117" w14:paraId="54CBC91A" w14:textId="77777777">
      <w:pPr>
        <w:bidi w:val="0"/>
        <w:spacing w:before="100" w:beforeAutospacing="1" w:after="100" w:afterAutospacing="1"/>
        <w:ind w:firstLine="720"/>
        <w:rPr>
          <w:rFonts w:ascii="Aptos" w:hAnsi="Aptos"/>
          <w:sz w:val="22"/>
          <w:szCs w:val="22"/>
        </w:rPr>
      </w:pPr>
      <w:r w:rsidRPr="001643D4">
        <w:rPr>
          <w:rFonts w:ascii="Aptos" w:hAnsi="Aptos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213360</wp:posOffset>
            </wp:positionV>
            <wp:extent cx="1190625" cy="771525"/>
            <wp:effectExtent l="0" t="0" r="9525" b="9525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39055" name="Picture 1" descr="Athena SWAN Charter Silver Award logo 2017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43D4">
        <w:rPr>
          <w:rFonts w:ascii="Aptos" w:hAnsi="Aptos"/>
          <w:sz w:val="22"/>
          <w:szCs w:val="22"/>
          <w:rtl w:val="0"/>
          <w:lang w:val="cy-GB"/>
        </w:rPr>
        <w:tab/>
        <w:tab/>
      </w:r>
      <w:r w:rsidRPr="001643D4">
        <w:rPr>
          <w:rFonts w:ascii="Aptos" w:hAnsi="Aptos"/>
          <w:noProof/>
          <w:sz w:val="22"/>
          <w:szCs w:val="22"/>
          <w:lang w:eastAsia="en-GB"/>
        </w:rPr>
        <w:drawing>
          <wp:inline distT="0" distB="0" distL="0" distR="0">
            <wp:extent cx="1066800" cy="661631"/>
            <wp:effectExtent l="0" t="0" r="0" b="5715"/>
            <wp:docPr id="1101304285" name="Picture 1101304285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469454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43D4">
        <w:rPr>
          <w:rFonts w:ascii="Aptos" w:hAnsi="Aptos"/>
          <w:sz w:val="22"/>
          <w:szCs w:val="22"/>
          <w:rtl w:val="0"/>
          <w:lang w:val="cy-GB"/>
        </w:rPr>
        <w:tab/>
        <w:tab/>
        <w:tab/>
        <w:tab/>
      </w:r>
      <w:r w:rsidRPr="001643D4">
        <w:rPr>
          <w:rFonts w:ascii="Aptos" w:hAnsi="Aptos"/>
          <w:noProof/>
          <w:sz w:val="22"/>
          <w:szCs w:val="22"/>
          <w:lang w:eastAsia="en-GB"/>
        </w:rPr>
        <w:drawing>
          <wp:inline distT="0" distB="0" distL="0" distR="0">
            <wp:extent cx="914400" cy="621792"/>
            <wp:effectExtent l="0" t="0" r="0" b="6985"/>
            <wp:docPr id="1111057903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690282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0" cy="6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60B" w:rsidRPr="001643D4" w:rsidP="008E75E6" w14:paraId="1FE162A5" w14:textId="35771FE9">
      <w:pPr>
        <w:bidi w:val="0"/>
        <w:rPr>
          <w:rFonts w:ascii="Aptos" w:hAnsi="Aptos"/>
          <w:sz w:val="22"/>
          <w:szCs w:val="22"/>
        </w:rPr>
      </w:pPr>
    </w:p>
    <w:p w:rsidR="00C662E1" w:rsidRPr="001643D4" w:rsidP="008E75E6" w14:paraId="44248348" w14:textId="77777777">
      <w:pPr>
        <w:bidi w:val="0"/>
        <w:rPr>
          <w:rFonts w:ascii="Aptos" w:hAnsi="Aptos"/>
          <w:sz w:val="22"/>
          <w:szCs w:val="22"/>
        </w:rPr>
      </w:pPr>
    </w:p>
    <w:sectPr w:rsidSect="006A343D">
      <w:headerReference w:type="default" r:id="rId11"/>
      <w:footerReference w:type="default" r:id="rId12"/>
      <w:pgSz w:w="11900" w:h="16840"/>
      <w:pgMar w:top="1440" w:right="650" w:bottom="1440" w:left="630" w:header="621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subsetted="1" w:fontKey="{E1ABCB6A-BFFF-4CE6-B8EC-EDA0D20408F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subsetted="1" w:fontKey="{DFE60FA2-05A7-4B6E-BAF5-486076DC45CC}"/>
    <w:embedBold r:id="rId3" w:subsetted="1" w:fontKey="{EC23C942-82EC-4FFB-81A4-596AF60FD3D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20BF3" w14:paraId="7869D5ED" w14:textId="77777777">
    <w:pPr>
      <w:pStyle w:val="Footer"/>
      <w:tabs>
        <w:tab w:val="left" w:pos="803"/>
      </w:tabs>
      <w:bidi w:val="0"/>
      <w:rPr>
        <w:color w:val="002060"/>
        <w:lang w:val="en-GB"/>
      </w:rPr>
    </w:pPr>
    <w:r>
      <w:rPr>
        <w:color w:val="002060"/>
        <w:rtl w:val="0"/>
        <w:lang w:val="cy-GB"/>
      </w:rPr>
      <w:tab/>
    </w:r>
  </w:p>
  <w:p w:rsidR="00EE66F0" w:rsidRPr="00D6126D" w:rsidP="00D6126D" w14:paraId="0F40CD67" w14:textId="77777777">
    <w:pPr>
      <w:pStyle w:val="Footer"/>
      <w:bidi w:val="0"/>
      <w:ind w:left="-720" w:right="-650"/>
      <w:jc w:val="center"/>
      <w:rPr>
        <w:color w:val="002060"/>
        <w:lang w:val="en-GB"/>
      </w:rPr>
    </w:pPr>
    <w:r>
      <w:rPr>
        <w:noProof/>
        <w:color w:val="002060"/>
        <w:lang w:val="en-GB" w:eastAsia="en-GB"/>
      </w:rPr>
      <w:drawing>
        <wp:inline distT="0" distB="0" distL="0" distR="0">
          <wp:extent cx="8887134" cy="689548"/>
          <wp:effectExtent l="0" t="0" r="317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583736" name="473-Blue wave eps (2)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575" cy="71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6465F" w14:paraId="258DCFE0" w14:textId="77777777">
    <w:pPr>
      <w:pStyle w:val="Header"/>
      <w:bidi w:val="0"/>
      <w:ind w:right="-90" w:hanging="990"/>
      <w:jc w:val="right"/>
    </w:pPr>
    <w:r>
      <w:rPr>
        <w:noProof/>
        <w:lang w:val="en-GB" w:eastAsia="en-GB"/>
      </w:rPr>
      <w:drawing>
        <wp:inline distT="0" distB="0" distL="0" distR="0">
          <wp:extent cx="1010035" cy="717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anUni-Eng 2017 [662] v1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52" cy="72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4970FB"/>
    <w:multiLevelType w:val="hybridMultilevel"/>
    <w:tmpl w:val="B1EAFC6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66748"/>
    <w:multiLevelType w:val="hybridMultilevel"/>
    <w:tmpl w:val="42E839E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63818"/>
    <w:multiLevelType w:val="hybridMultilevel"/>
    <w:tmpl w:val="91005698"/>
    <w:lvl w:ilvl="0">
      <w:start w:val="1"/>
      <w:numFmt w:val="bullet"/>
      <w:pStyle w:val="BulletList"/>
      <w:lvlText w:val=""/>
      <w:lvlJc w:val="left"/>
      <w:pPr>
        <w:ind w:left="1000" w:hanging="360"/>
      </w:pPr>
      <w:rPr>
        <w:rFonts w:ascii="Wingdings" w:hAnsi="Wingdings" w:hint="default"/>
        <w:b/>
      </w:rPr>
    </w:lvl>
    <w:lvl w:ilvl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440" w:hanging="180"/>
      </w:pPr>
    </w:lvl>
    <w:lvl w:ilvl="3" w:tentative="1">
      <w:start w:val="1"/>
      <w:numFmt w:val="decimal"/>
      <w:lvlText w:val="%4."/>
      <w:lvlJc w:val="left"/>
      <w:pPr>
        <w:ind w:left="3160" w:hanging="360"/>
      </w:pPr>
    </w:lvl>
    <w:lvl w:ilvl="4" w:tentative="1">
      <w:start w:val="1"/>
      <w:numFmt w:val="lowerLetter"/>
      <w:lvlText w:val="%5."/>
      <w:lvlJc w:val="left"/>
      <w:pPr>
        <w:ind w:left="3880" w:hanging="360"/>
      </w:pPr>
    </w:lvl>
    <w:lvl w:ilvl="5" w:tentative="1">
      <w:start w:val="1"/>
      <w:numFmt w:val="lowerRoman"/>
      <w:lvlText w:val="%6."/>
      <w:lvlJc w:val="right"/>
      <w:pPr>
        <w:ind w:left="4600" w:hanging="180"/>
      </w:pPr>
    </w:lvl>
    <w:lvl w:ilvl="6" w:tentative="1">
      <w:start w:val="1"/>
      <w:numFmt w:val="decimal"/>
      <w:lvlText w:val="%7."/>
      <w:lvlJc w:val="left"/>
      <w:pPr>
        <w:ind w:left="5320" w:hanging="360"/>
      </w:pPr>
    </w:lvl>
    <w:lvl w:ilvl="7" w:tentative="1">
      <w:start w:val="1"/>
      <w:numFmt w:val="lowerLetter"/>
      <w:lvlText w:val="%8."/>
      <w:lvlJc w:val="left"/>
      <w:pPr>
        <w:ind w:left="6040" w:hanging="360"/>
      </w:pPr>
    </w:lvl>
    <w:lvl w:ilvl="8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>
    <w:nsid w:val="5B324D3F"/>
    <w:multiLevelType w:val="hybridMultilevel"/>
    <w:tmpl w:val="E8A0CD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6F0B29"/>
    <w:multiLevelType w:val="hybridMultilevel"/>
    <w:tmpl w:val="D3169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D2687"/>
    <w:multiLevelType w:val="hybridMultilevel"/>
    <w:tmpl w:val="9BF2101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C40425"/>
    <w:multiLevelType w:val="hybridMultilevel"/>
    <w:tmpl w:val="63D8B15A"/>
    <w:lvl w:ilvl="0">
      <w:start w:val="1"/>
      <w:numFmt w:val="decimal"/>
      <w:lvlText w:val="%1."/>
      <w:lvlJc w:val="left"/>
      <w:pPr>
        <w:ind w:left="81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94" w:hanging="360"/>
      </w:pPr>
    </w:lvl>
    <w:lvl w:ilvl="2" w:tentative="1">
      <w:start w:val="1"/>
      <w:numFmt w:val="lowerRoman"/>
      <w:lvlText w:val="%3."/>
      <w:lvlJc w:val="right"/>
      <w:pPr>
        <w:ind w:left="2614" w:hanging="180"/>
      </w:pPr>
    </w:lvl>
    <w:lvl w:ilvl="3" w:tentative="1">
      <w:start w:val="1"/>
      <w:numFmt w:val="decimal"/>
      <w:lvlText w:val="%4."/>
      <w:lvlJc w:val="left"/>
      <w:pPr>
        <w:ind w:left="3334" w:hanging="360"/>
      </w:pPr>
    </w:lvl>
    <w:lvl w:ilvl="4" w:tentative="1">
      <w:start w:val="1"/>
      <w:numFmt w:val="lowerLetter"/>
      <w:lvlText w:val="%5."/>
      <w:lvlJc w:val="left"/>
      <w:pPr>
        <w:ind w:left="4054" w:hanging="360"/>
      </w:pPr>
    </w:lvl>
    <w:lvl w:ilvl="5" w:tentative="1">
      <w:start w:val="1"/>
      <w:numFmt w:val="lowerRoman"/>
      <w:lvlText w:val="%6."/>
      <w:lvlJc w:val="right"/>
      <w:pPr>
        <w:ind w:left="4774" w:hanging="180"/>
      </w:pPr>
    </w:lvl>
    <w:lvl w:ilvl="6" w:tentative="1">
      <w:start w:val="1"/>
      <w:numFmt w:val="decimal"/>
      <w:lvlText w:val="%7."/>
      <w:lvlJc w:val="left"/>
      <w:pPr>
        <w:ind w:left="5494" w:hanging="360"/>
      </w:pPr>
    </w:lvl>
    <w:lvl w:ilvl="7" w:tentative="1">
      <w:start w:val="1"/>
      <w:numFmt w:val="lowerLetter"/>
      <w:lvlText w:val="%8."/>
      <w:lvlJc w:val="left"/>
      <w:pPr>
        <w:ind w:left="6214" w:hanging="360"/>
      </w:pPr>
    </w:lvl>
    <w:lvl w:ilvl="8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>
    <w:nsid w:val="5CE90EF5"/>
    <w:multiLevelType w:val="hybridMultilevel"/>
    <w:tmpl w:val="124669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057563"/>
    <w:multiLevelType w:val="hybridMultilevel"/>
    <w:tmpl w:val="68A84D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64520E"/>
    <w:multiLevelType w:val="hybridMultilevel"/>
    <w:tmpl w:val="E6A878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D51C7E"/>
    <w:multiLevelType w:val="hybridMultilevel"/>
    <w:tmpl w:val="7D383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10"/>
  </w:num>
  <w:num w:numId="10">
    <w:abstractNumId w:val="0"/>
  </w:num>
  <w:num w:numId="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8C"/>
    <w:rsid w:val="0000127C"/>
    <w:rsid w:val="0001028F"/>
    <w:rsid w:val="0001059E"/>
    <w:rsid w:val="00012C09"/>
    <w:rsid w:val="0002756E"/>
    <w:rsid w:val="00066560"/>
    <w:rsid w:val="0006771F"/>
    <w:rsid w:val="00067C0E"/>
    <w:rsid w:val="00075827"/>
    <w:rsid w:val="00075C24"/>
    <w:rsid w:val="00075DD9"/>
    <w:rsid w:val="00084E4B"/>
    <w:rsid w:val="00092944"/>
    <w:rsid w:val="000C245F"/>
    <w:rsid w:val="000C7545"/>
    <w:rsid w:val="000D136B"/>
    <w:rsid w:val="000D2A79"/>
    <w:rsid w:val="000D6D70"/>
    <w:rsid w:val="000D795B"/>
    <w:rsid w:val="00103529"/>
    <w:rsid w:val="00113332"/>
    <w:rsid w:val="001169F6"/>
    <w:rsid w:val="00120BF3"/>
    <w:rsid w:val="00125D2B"/>
    <w:rsid w:val="00135091"/>
    <w:rsid w:val="00152D1B"/>
    <w:rsid w:val="0016352E"/>
    <w:rsid w:val="001643D4"/>
    <w:rsid w:val="0016453B"/>
    <w:rsid w:val="0016465F"/>
    <w:rsid w:val="001750AD"/>
    <w:rsid w:val="0017799B"/>
    <w:rsid w:val="00186291"/>
    <w:rsid w:val="00186BB1"/>
    <w:rsid w:val="001908DB"/>
    <w:rsid w:val="001A0961"/>
    <w:rsid w:val="001A39A6"/>
    <w:rsid w:val="001E09AC"/>
    <w:rsid w:val="001E24A4"/>
    <w:rsid w:val="001E3EE0"/>
    <w:rsid w:val="001F4A68"/>
    <w:rsid w:val="002002A7"/>
    <w:rsid w:val="00200D2E"/>
    <w:rsid w:val="0021060A"/>
    <w:rsid w:val="0021432B"/>
    <w:rsid w:val="00225F5F"/>
    <w:rsid w:val="00226B22"/>
    <w:rsid w:val="0024575B"/>
    <w:rsid w:val="0025430A"/>
    <w:rsid w:val="00260D92"/>
    <w:rsid w:val="002612C7"/>
    <w:rsid w:val="002638F0"/>
    <w:rsid w:val="00265F82"/>
    <w:rsid w:val="00270313"/>
    <w:rsid w:val="00274ED1"/>
    <w:rsid w:val="00282E31"/>
    <w:rsid w:val="00287FAE"/>
    <w:rsid w:val="002A66C6"/>
    <w:rsid w:val="002C2AE3"/>
    <w:rsid w:val="002E437A"/>
    <w:rsid w:val="002E5182"/>
    <w:rsid w:val="002F7D81"/>
    <w:rsid w:val="003070C3"/>
    <w:rsid w:val="00322703"/>
    <w:rsid w:val="00326CBD"/>
    <w:rsid w:val="00330BD9"/>
    <w:rsid w:val="0034304E"/>
    <w:rsid w:val="00351BC1"/>
    <w:rsid w:val="00360DC1"/>
    <w:rsid w:val="003B03A9"/>
    <w:rsid w:val="003B0D38"/>
    <w:rsid w:val="003C791F"/>
    <w:rsid w:val="003D019C"/>
    <w:rsid w:val="003E7252"/>
    <w:rsid w:val="003F21B9"/>
    <w:rsid w:val="003F531A"/>
    <w:rsid w:val="00402828"/>
    <w:rsid w:val="00406139"/>
    <w:rsid w:val="00410373"/>
    <w:rsid w:val="0041257C"/>
    <w:rsid w:val="00421579"/>
    <w:rsid w:val="00422A4D"/>
    <w:rsid w:val="0043174C"/>
    <w:rsid w:val="004322BE"/>
    <w:rsid w:val="00436940"/>
    <w:rsid w:val="00453670"/>
    <w:rsid w:val="004540D3"/>
    <w:rsid w:val="00456223"/>
    <w:rsid w:val="004637C2"/>
    <w:rsid w:val="00463B39"/>
    <w:rsid w:val="004824FD"/>
    <w:rsid w:val="00490231"/>
    <w:rsid w:val="0049042D"/>
    <w:rsid w:val="00493707"/>
    <w:rsid w:val="004947E2"/>
    <w:rsid w:val="004978F5"/>
    <w:rsid w:val="004B3079"/>
    <w:rsid w:val="004C1F2A"/>
    <w:rsid w:val="004C272E"/>
    <w:rsid w:val="004D04E7"/>
    <w:rsid w:val="004D6214"/>
    <w:rsid w:val="004D74E1"/>
    <w:rsid w:val="004D7CD2"/>
    <w:rsid w:val="004D7D95"/>
    <w:rsid w:val="004E16F9"/>
    <w:rsid w:val="004E5E5E"/>
    <w:rsid w:val="005019FC"/>
    <w:rsid w:val="00511381"/>
    <w:rsid w:val="0051342B"/>
    <w:rsid w:val="005135B9"/>
    <w:rsid w:val="00516ED5"/>
    <w:rsid w:val="005229A8"/>
    <w:rsid w:val="005265E1"/>
    <w:rsid w:val="005367A5"/>
    <w:rsid w:val="00553922"/>
    <w:rsid w:val="005613E7"/>
    <w:rsid w:val="00563F1B"/>
    <w:rsid w:val="00564F99"/>
    <w:rsid w:val="005705E1"/>
    <w:rsid w:val="005713CA"/>
    <w:rsid w:val="0057412C"/>
    <w:rsid w:val="00580DAC"/>
    <w:rsid w:val="005A12F4"/>
    <w:rsid w:val="005C44E7"/>
    <w:rsid w:val="005C7B2A"/>
    <w:rsid w:val="005D2500"/>
    <w:rsid w:val="005D31FD"/>
    <w:rsid w:val="005D5108"/>
    <w:rsid w:val="005E11B4"/>
    <w:rsid w:val="00604F88"/>
    <w:rsid w:val="00610BC5"/>
    <w:rsid w:val="00624117"/>
    <w:rsid w:val="006264F5"/>
    <w:rsid w:val="006459A3"/>
    <w:rsid w:val="0065503D"/>
    <w:rsid w:val="006566EE"/>
    <w:rsid w:val="00662E0D"/>
    <w:rsid w:val="00665DD4"/>
    <w:rsid w:val="006660A6"/>
    <w:rsid w:val="0067031A"/>
    <w:rsid w:val="00671CF5"/>
    <w:rsid w:val="00673E66"/>
    <w:rsid w:val="00674577"/>
    <w:rsid w:val="00677A62"/>
    <w:rsid w:val="00682AB8"/>
    <w:rsid w:val="006849EB"/>
    <w:rsid w:val="006943AD"/>
    <w:rsid w:val="00696168"/>
    <w:rsid w:val="00696921"/>
    <w:rsid w:val="00696BA4"/>
    <w:rsid w:val="006A343D"/>
    <w:rsid w:val="006A5311"/>
    <w:rsid w:val="006A6563"/>
    <w:rsid w:val="006A6B0E"/>
    <w:rsid w:val="006C10CA"/>
    <w:rsid w:val="006E4DAA"/>
    <w:rsid w:val="006F16C4"/>
    <w:rsid w:val="00716159"/>
    <w:rsid w:val="00717C91"/>
    <w:rsid w:val="0072777E"/>
    <w:rsid w:val="00736FA1"/>
    <w:rsid w:val="00741E64"/>
    <w:rsid w:val="00754B17"/>
    <w:rsid w:val="007625AA"/>
    <w:rsid w:val="00775075"/>
    <w:rsid w:val="007754B5"/>
    <w:rsid w:val="00792CA2"/>
    <w:rsid w:val="007973D5"/>
    <w:rsid w:val="007A07A2"/>
    <w:rsid w:val="007A4138"/>
    <w:rsid w:val="007B1B4E"/>
    <w:rsid w:val="007B23B0"/>
    <w:rsid w:val="007B3C34"/>
    <w:rsid w:val="007B5E9F"/>
    <w:rsid w:val="007C2156"/>
    <w:rsid w:val="007C69FE"/>
    <w:rsid w:val="007F05A5"/>
    <w:rsid w:val="007F6810"/>
    <w:rsid w:val="00811806"/>
    <w:rsid w:val="00841334"/>
    <w:rsid w:val="00842D15"/>
    <w:rsid w:val="008457C9"/>
    <w:rsid w:val="00856EE9"/>
    <w:rsid w:val="00861CC9"/>
    <w:rsid w:val="00862B05"/>
    <w:rsid w:val="008675C8"/>
    <w:rsid w:val="00883285"/>
    <w:rsid w:val="008901BA"/>
    <w:rsid w:val="00894F24"/>
    <w:rsid w:val="008963C1"/>
    <w:rsid w:val="008977A8"/>
    <w:rsid w:val="008979DE"/>
    <w:rsid w:val="008A5366"/>
    <w:rsid w:val="008B2967"/>
    <w:rsid w:val="008C1A1D"/>
    <w:rsid w:val="008C2B1C"/>
    <w:rsid w:val="008E1A67"/>
    <w:rsid w:val="008E3E34"/>
    <w:rsid w:val="008E75E6"/>
    <w:rsid w:val="008F2540"/>
    <w:rsid w:val="008F5626"/>
    <w:rsid w:val="009151A0"/>
    <w:rsid w:val="00917637"/>
    <w:rsid w:val="00920A29"/>
    <w:rsid w:val="009227EB"/>
    <w:rsid w:val="009305C0"/>
    <w:rsid w:val="00932E9A"/>
    <w:rsid w:val="00937515"/>
    <w:rsid w:val="00941CE6"/>
    <w:rsid w:val="00957640"/>
    <w:rsid w:val="009626A7"/>
    <w:rsid w:val="0097112E"/>
    <w:rsid w:val="0097242A"/>
    <w:rsid w:val="009952FB"/>
    <w:rsid w:val="009A5217"/>
    <w:rsid w:val="009B24D4"/>
    <w:rsid w:val="009B4E95"/>
    <w:rsid w:val="009B4EBD"/>
    <w:rsid w:val="009D4A44"/>
    <w:rsid w:val="009D796F"/>
    <w:rsid w:val="009F10E5"/>
    <w:rsid w:val="00A022BA"/>
    <w:rsid w:val="00A05A28"/>
    <w:rsid w:val="00A11CA2"/>
    <w:rsid w:val="00A20AD4"/>
    <w:rsid w:val="00A346C2"/>
    <w:rsid w:val="00A45B31"/>
    <w:rsid w:val="00A477C8"/>
    <w:rsid w:val="00A51A27"/>
    <w:rsid w:val="00A6499E"/>
    <w:rsid w:val="00A651AC"/>
    <w:rsid w:val="00A75970"/>
    <w:rsid w:val="00A97936"/>
    <w:rsid w:val="00AA137B"/>
    <w:rsid w:val="00AA2854"/>
    <w:rsid w:val="00AA47A5"/>
    <w:rsid w:val="00AA47D7"/>
    <w:rsid w:val="00AC757A"/>
    <w:rsid w:val="00AC7DF5"/>
    <w:rsid w:val="00AE5051"/>
    <w:rsid w:val="00AF507B"/>
    <w:rsid w:val="00AF5345"/>
    <w:rsid w:val="00B01162"/>
    <w:rsid w:val="00B11E2D"/>
    <w:rsid w:val="00B20B6A"/>
    <w:rsid w:val="00B3227B"/>
    <w:rsid w:val="00B43469"/>
    <w:rsid w:val="00B53343"/>
    <w:rsid w:val="00B65F5B"/>
    <w:rsid w:val="00B66187"/>
    <w:rsid w:val="00B94D6E"/>
    <w:rsid w:val="00B95C17"/>
    <w:rsid w:val="00BA4035"/>
    <w:rsid w:val="00BB037F"/>
    <w:rsid w:val="00BB618D"/>
    <w:rsid w:val="00BD03BE"/>
    <w:rsid w:val="00BE5C72"/>
    <w:rsid w:val="00BF30BA"/>
    <w:rsid w:val="00C00D93"/>
    <w:rsid w:val="00C04B9C"/>
    <w:rsid w:val="00C401A1"/>
    <w:rsid w:val="00C4196B"/>
    <w:rsid w:val="00C54D91"/>
    <w:rsid w:val="00C662E1"/>
    <w:rsid w:val="00C71DF3"/>
    <w:rsid w:val="00C81340"/>
    <w:rsid w:val="00C85A09"/>
    <w:rsid w:val="00C92623"/>
    <w:rsid w:val="00C92EA9"/>
    <w:rsid w:val="00C93F2E"/>
    <w:rsid w:val="00C960F5"/>
    <w:rsid w:val="00CA4432"/>
    <w:rsid w:val="00CB36A6"/>
    <w:rsid w:val="00CB5E0C"/>
    <w:rsid w:val="00CC2169"/>
    <w:rsid w:val="00CC51EF"/>
    <w:rsid w:val="00CC6BA9"/>
    <w:rsid w:val="00CD4EC2"/>
    <w:rsid w:val="00CE0655"/>
    <w:rsid w:val="00CE07D3"/>
    <w:rsid w:val="00CF22A4"/>
    <w:rsid w:val="00D01032"/>
    <w:rsid w:val="00D2376D"/>
    <w:rsid w:val="00D24124"/>
    <w:rsid w:val="00D26474"/>
    <w:rsid w:val="00D346F0"/>
    <w:rsid w:val="00D43668"/>
    <w:rsid w:val="00D50878"/>
    <w:rsid w:val="00D5679A"/>
    <w:rsid w:val="00D6126D"/>
    <w:rsid w:val="00D61BE2"/>
    <w:rsid w:val="00D668F4"/>
    <w:rsid w:val="00D84EEA"/>
    <w:rsid w:val="00D9342E"/>
    <w:rsid w:val="00D95030"/>
    <w:rsid w:val="00DA73F6"/>
    <w:rsid w:val="00DB4B82"/>
    <w:rsid w:val="00DC2A06"/>
    <w:rsid w:val="00DC422F"/>
    <w:rsid w:val="00DD2E76"/>
    <w:rsid w:val="00DE2F8E"/>
    <w:rsid w:val="00DE42A7"/>
    <w:rsid w:val="00DE7C5D"/>
    <w:rsid w:val="00DF2179"/>
    <w:rsid w:val="00DF55C6"/>
    <w:rsid w:val="00E01F65"/>
    <w:rsid w:val="00E1647D"/>
    <w:rsid w:val="00E20950"/>
    <w:rsid w:val="00E24EF7"/>
    <w:rsid w:val="00E25A15"/>
    <w:rsid w:val="00E407B3"/>
    <w:rsid w:val="00E4467F"/>
    <w:rsid w:val="00E45600"/>
    <w:rsid w:val="00E52C77"/>
    <w:rsid w:val="00E54C39"/>
    <w:rsid w:val="00E60F93"/>
    <w:rsid w:val="00E73F6E"/>
    <w:rsid w:val="00E74B4A"/>
    <w:rsid w:val="00E77801"/>
    <w:rsid w:val="00EB060B"/>
    <w:rsid w:val="00EB2779"/>
    <w:rsid w:val="00EB40FB"/>
    <w:rsid w:val="00EB55FC"/>
    <w:rsid w:val="00EB72D0"/>
    <w:rsid w:val="00EC0C4F"/>
    <w:rsid w:val="00EC1514"/>
    <w:rsid w:val="00EC38C7"/>
    <w:rsid w:val="00EE4FA2"/>
    <w:rsid w:val="00EE5563"/>
    <w:rsid w:val="00EE66F0"/>
    <w:rsid w:val="00EF4D40"/>
    <w:rsid w:val="00F00550"/>
    <w:rsid w:val="00F0792B"/>
    <w:rsid w:val="00F10C57"/>
    <w:rsid w:val="00F13CEC"/>
    <w:rsid w:val="00F13E00"/>
    <w:rsid w:val="00F24248"/>
    <w:rsid w:val="00F26DF3"/>
    <w:rsid w:val="00F34F79"/>
    <w:rsid w:val="00F57DA4"/>
    <w:rsid w:val="00F6691D"/>
    <w:rsid w:val="00F67722"/>
    <w:rsid w:val="00F71A8C"/>
    <w:rsid w:val="00F751E7"/>
    <w:rsid w:val="00F846BB"/>
    <w:rsid w:val="00F8571F"/>
    <w:rsid w:val="00F96DE7"/>
    <w:rsid w:val="00FB3679"/>
    <w:rsid w:val="00FC0014"/>
    <w:rsid w:val="00FC29D0"/>
    <w:rsid w:val="00FD00BB"/>
    <w:rsid w:val="00FD5DC4"/>
    <w:rsid w:val="00FF20C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74904C-D9B6-498B-A6E3-9A90938C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A4"/>
    <w:pPr>
      <w:spacing w:before="120" w:after="120" w:line="276" w:lineRule="auto"/>
      <w:contextualSpacing/>
    </w:pPr>
    <w:rPr>
      <w:rFonts w:ascii="Segoe UI" w:hAnsi="Segoe U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BA4"/>
    <w:pPr>
      <w:keepNext/>
      <w:keepLines/>
      <w:shd w:val="clear" w:color="auto" w:fill="FFFFFF" w:themeFill="background1"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430A"/>
    <w:pPr>
      <w:pBdr>
        <w:top w:val="single" w:sz="8" w:space="1" w:color="5B9BD5" w:themeColor="accent1"/>
        <w:left w:val="single" w:sz="8" w:space="4" w:color="5B9BD5" w:themeColor="accent1"/>
        <w:bottom w:val="single" w:sz="8" w:space="1" w:color="5B9BD5" w:themeColor="accent1"/>
        <w:right w:val="single" w:sz="8" w:space="4" w:color="5B9BD5" w:themeColor="accent1"/>
      </w:pBdr>
      <w:shd w:val="clear" w:color="auto" w:fill="5B9BD5" w:themeFill="accent1"/>
      <w:spacing w:before="120"/>
      <w:outlineLvl w:val="1"/>
    </w:pPr>
    <w:rPr>
      <w:color w:val="FFFFFF" w:themeColor="background1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432"/>
    <w:pPr>
      <w:keepNext/>
      <w:keepLines/>
      <w:pBdr>
        <w:top w:val="single" w:sz="8" w:space="1" w:color="D9E2F3" w:themeColor="accent5" w:themeTint="33"/>
        <w:left w:val="single" w:sz="8" w:space="4" w:color="D9E2F3" w:themeColor="accent5" w:themeTint="33"/>
        <w:bottom w:val="single" w:sz="8" w:space="1" w:color="D9E2F3" w:themeColor="accent5" w:themeTint="33"/>
        <w:right w:val="single" w:sz="8" w:space="4" w:color="D9E2F3" w:themeColor="accent5" w:themeTint="33"/>
      </w:pBdr>
      <w:shd w:val="clear" w:color="auto" w:fill="D9E2F3" w:themeFill="accent5" w:themeFillTint="33"/>
      <w:spacing w:after="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174C"/>
    <w:pPr>
      <w:keepNext/>
      <w:keepLines/>
      <w:pBdr>
        <w:top w:val="single" w:sz="8" w:space="1" w:color="DEEAF6" w:themeColor="accent1" w:themeTint="33"/>
        <w:left w:val="single" w:sz="8" w:space="4" w:color="DEEAF6" w:themeColor="accent1" w:themeTint="33"/>
        <w:bottom w:val="single" w:sz="8" w:space="1" w:color="DEEAF6" w:themeColor="accent1" w:themeTint="33"/>
        <w:right w:val="single" w:sz="8" w:space="4" w:color="DEEAF6" w:themeColor="accent1" w:themeTint="33"/>
      </w:pBdr>
      <w:shd w:val="clear" w:color="auto" w:fill="DEEAF6" w:themeFill="accent1" w:themeFillTint="33"/>
      <w:spacing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D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Section Instruction"/>
    <w:basedOn w:val="Normal"/>
    <w:next w:val="Normal"/>
    <w:link w:val="Heading6Char"/>
    <w:autoRedefine/>
    <w:uiPriority w:val="9"/>
    <w:unhideWhenUsed/>
    <w:rsid w:val="009B4EBD"/>
    <w:pPr>
      <w:keepNext/>
      <w:keepLines/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before="0"/>
      <w:outlineLvl w:val="5"/>
    </w:pPr>
    <w:rPr>
      <w:rFonts w:eastAsiaTheme="majorEastAsia" w:cstheme="majorBidi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A8C"/>
  </w:style>
  <w:style w:type="paragraph" w:styleId="Footer">
    <w:name w:val="footer"/>
    <w:basedOn w:val="Normal"/>
    <w:link w:val="Foot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A8C"/>
  </w:style>
  <w:style w:type="paragraph" w:styleId="BalloonText">
    <w:name w:val="Balloon Text"/>
    <w:basedOn w:val="Normal"/>
    <w:link w:val="BalloonTextChar"/>
    <w:uiPriority w:val="99"/>
    <w:semiHidden/>
    <w:unhideWhenUsed/>
    <w:rsid w:val="004E1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52D1B"/>
    <w:pPr>
      <w:spacing w:after="200"/>
      <w:ind w:left="720"/>
    </w:pPr>
    <w:rPr>
      <w:rFonts w:eastAsiaTheme="minorEastAsia"/>
      <w:szCs w:val="22"/>
      <w:lang w:val="en-GB" w:eastAsia="en-GB"/>
    </w:rPr>
  </w:style>
  <w:style w:type="table" w:styleId="TableGrid">
    <w:name w:val="Table Grid"/>
    <w:basedOn w:val="TableNormal"/>
    <w:uiPriority w:val="59"/>
    <w:rsid w:val="00EC1514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D1B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D1B"/>
    <w:rPr>
      <w:rFonts w:ascii="Segoe UI" w:hAnsi="Segoe UI" w:eastAsiaTheme="majorEastAs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6BA4"/>
    <w:rPr>
      <w:rFonts w:ascii="Segoe UI" w:hAnsi="Segoe UI" w:eastAsiaTheme="majorEastAsia" w:cstheme="majorBidi"/>
      <w:sz w:val="36"/>
      <w:szCs w:val="32"/>
      <w:shd w:val="clear" w:color="auto" w:fill="FFFFFF" w:themeFill="background1"/>
    </w:rPr>
  </w:style>
  <w:style w:type="table" w:styleId="GridTableLight">
    <w:name w:val="Grid Table Light"/>
    <w:basedOn w:val="TableNormal"/>
    <w:uiPriority w:val="40"/>
    <w:rsid w:val="00F846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430A"/>
    <w:rPr>
      <w:rFonts w:ascii="Segoe UI" w:hAnsi="Segoe UI" w:eastAsiaTheme="majorEastAsia" w:cstheme="majorBidi"/>
      <w:color w:val="FFFFFF" w:themeColor="background1"/>
      <w:sz w:val="20"/>
      <w:szCs w:val="32"/>
      <w:shd w:val="clear" w:color="auto" w:fill="5B9BD5" w:themeFill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76D"/>
    <w:pPr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clear" w:color="auto" w:fill="F2F2F2" w:themeFill="background1" w:themeFillShade="F2"/>
      <w:spacing w:before="360" w:after="360" w:line="240" w:lineRule="auto"/>
      <w:ind w:left="454" w:right="454"/>
      <w:contextualSpacing w:val="0"/>
      <w:jc w:val="center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76D"/>
    <w:rPr>
      <w:rFonts w:ascii="Segoe UI" w:hAnsi="Segoe UI"/>
      <w:iCs/>
      <w:sz w:val="18"/>
      <w:shd w:val="clear" w:color="auto" w:fill="F2F2F2" w:themeFill="background1" w:themeFillShade="F2"/>
    </w:rPr>
  </w:style>
  <w:style w:type="character" w:styleId="CommentReference">
    <w:name w:val="annotation reference"/>
    <w:basedOn w:val="DefaultParagraphFont"/>
    <w:uiPriority w:val="99"/>
    <w:semiHidden/>
    <w:unhideWhenUsed/>
    <w:rsid w:val="00797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3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3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3D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4432"/>
    <w:rPr>
      <w:rFonts w:ascii="Segoe UI" w:hAnsi="Segoe UI" w:eastAsiaTheme="majorEastAsia" w:cstheme="majorBidi"/>
      <w:sz w:val="18"/>
      <w:shd w:val="clear" w:color="auto" w:fill="D9E2F3" w:themeFill="accent5" w:themeFillTint="33"/>
    </w:rPr>
  </w:style>
  <w:style w:type="character" w:customStyle="1" w:styleId="Heading4Char">
    <w:name w:val="Heading 4 Char"/>
    <w:basedOn w:val="DefaultParagraphFont"/>
    <w:link w:val="Heading4"/>
    <w:uiPriority w:val="9"/>
    <w:rsid w:val="0043174C"/>
    <w:rPr>
      <w:rFonts w:ascii="Segoe UI" w:hAnsi="Segoe UI" w:eastAsiaTheme="majorEastAsia" w:cstheme="majorBidi"/>
      <w:iCs/>
      <w:sz w:val="18"/>
      <w:shd w:val="clear" w:color="auto" w:fill="DEEAF6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rsid w:val="00152D1B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TOCHeading">
    <w:name w:val="TOC Heading"/>
    <w:basedOn w:val="Heading1"/>
    <w:next w:val="Normal"/>
    <w:uiPriority w:val="39"/>
    <w:unhideWhenUsed/>
    <w:rsid w:val="00152D1B"/>
    <w:pPr>
      <w:spacing w:line="259" w:lineRule="auto"/>
      <w:contextualSpacing w:val="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A137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A137B"/>
    <w:rPr>
      <w:color w:val="0563C1" w:themeColor="hyperlink"/>
      <w:u w:val="single"/>
    </w:rPr>
  </w:style>
  <w:style w:type="character" w:customStyle="1" w:styleId="Heading6Char">
    <w:name w:val="Heading 6 Char"/>
    <w:aliases w:val="Section Instruction Char"/>
    <w:basedOn w:val="DefaultParagraphFont"/>
    <w:link w:val="Heading6"/>
    <w:uiPriority w:val="9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paragraph" w:customStyle="1" w:styleId="Numberedlist">
    <w:name w:val="Numbered list"/>
    <w:basedOn w:val="ListParagraph"/>
    <w:link w:val="NumberedlistChar"/>
    <w:qFormat/>
    <w:rsid w:val="00421579"/>
    <w:pPr>
      <w:numPr>
        <w:numId w:val="1"/>
      </w:numPr>
      <w:spacing w:after="120"/>
      <w:contextualSpacing w:val="0"/>
    </w:pPr>
  </w:style>
  <w:style w:type="paragraph" w:customStyle="1" w:styleId="BulletList">
    <w:name w:val="Bullet List"/>
    <w:basedOn w:val="Numberedlist"/>
    <w:link w:val="BulletListChar"/>
    <w:qFormat/>
    <w:rsid w:val="007B5E9F"/>
    <w:pPr>
      <w:numPr>
        <w:numId w:val="2"/>
      </w:numPr>
      <w:tabs>
        <w:tab w:val="num" w:pos="360"/>
      </w:tabs>
      <w:spacing w:before="0"/>
      <w:ind w:left="709" w:hanging="283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41E64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NumberedlistChar">
    <w:name w:val="Numbered list Char"/>
    <w:basedOn w:val="ListParagraphChar"/>
    <w:link w:val="Numberedlist"/>
    <w:rsid w:val="00421579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BulletListChar">
    <w:name w:val="Bullet List Char"/>
    <w:basedOn w:val="NumberedlistChar"/>
    <w:link w:val="BulletList"/>
    <w:rsid w:val="007B5E9F"/>
    <w:rPr>
      <w:rFonts w:ascii="Segoe UI" w:hAnsi="Segoe UI" w:eastAsiaTheme="minorEastAsia"/>
      <w:sz w:val="18"/>
      <w:szCs w:val="22"/>
      <w:lang w:val="en-GB" w:eastAsia="en-GB"/>
    </w:rPr>
  </w:style>
  <w:style w:type="paragraph" w:customStyle="1" w:styleId="SectionInstructionNew">
    <w:name w:val="Section Instruction New"/>
    <w:link w:val="SectionInstructionNewChar"/>
    <w:autoRedefine/>
    <w:qFormat/>
    <w:rsid w:val="009B4EBD"/>
    <w:pPr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after="120" w:line="276" w:lineRule="auto"/>
    </w:pPr>
    <w:rPr>
      <w:rFonts w:ascii="Segoe UI" w:hAnsi="Segoe UI" w:eastAsiaTheme="majorEastAsia" w:cstheme="majorBidi"/>
      <w:sz w:val="16"/>
    </w:rPr>
  </w:style>
  <w:style w:type="character" w:customStyle="1" w:styleId="SectionInstructionNewChar">
    <w:name w:val="Section Instruction New Char"/>
    <w:basedOn w:val="Heading6Char"/>
    <w:link w:val="SectionInstructionNew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character" w:styleId="FollowedHyperlink">
    <w:name w:val="FollowedHyperlink"/>
    <w:basedOn w:val="DefaultParagraphFont"/>
    <w:uiPriority w:val="99"/>
    <w:semiHidden/>
    <w:unhideWhenUsed/>
    <w:rsid w:val="00012C0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53343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1028F"/>
    <w:pPr>
      <w:spacing w:before="0" w:after="0" w:line="240" w:lineRule="auto"/>
      <w:ind w:left="720" w:hanging="72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102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uiPriority w:val="99"/>
    <w:rsid w:val="00D84EE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NormalWeb">
    <w:name w:val="Normal (Web)"/>
    <w:basedOn w:val="Normal"/>
    <w:uiPriority w:val="99"/>
    <w:unhideWhenUsed/>
    <w:rsid w:val="00C00D93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0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e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95073E517B44A7DA0377D3D2F0AE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66E21-4390-4DBB-B67E-BE541CB6CDC1}"/>
      </w:docPartPr>
      <w:docPartBody>
        <w:p w:rsidR="0034304E" w:rsidP="0034304E">
          <w:pPr>
            <w:pStyle w:val="D95073E517B44A7DA0377D3D2F0AEF50"/>
          </w:pPr>
          <w:r w:rsidRPr="00FD00B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5D"/>
    <w:rsid w:val="0002756E"/>
    <w:rsid w:val="00225F5F"/>
    <w:rsid w:val="0034304E"/>
    <w:rsid w:val="0041526B"/>
    <w:rsid w:val="00696921"/>
    <w:rsid w:val="008970B6"/>
    <w:rsid w:val="009626A7"/>
    <w:rsid w:val="009E6D20"/>
    <w:rsid w:val="00A3075D"/>
    <w:rsid w:val="00C71DF3"/>
    <w:rsid w:val="00D346F0"/>
    <w:rsid w:val="00DB4E29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304E"/>
    <w:rPr>
      <w:color w:val="666666"/>
    </w:rPr>
  </w:style>
  <w:style w:type="paragraph" w:customStyle="1" w:styleId="D95073E517B44A7DA0377D3D2F0AEF50">
    <w:name w:val="D95073E517B44A7DA0377D3D2F0AEF50"/>
    <w:rsid w:val="003430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2a4996d-c1c9-42c2-9ed9-966cea812be9" xsi:nil="true"/>
    <TaxCatchAll xmlns="123ed5d4-381e-4468-a5ad-bda3e7f9d20c" xsi:nil="true"/>
    <Notes xmlns="22a4996d-c1c9-42c2-9ed9-966cea812be9" xsi:nil="true"/>
    <lcf76f155ced4ddcb4097134ff3c332f xmlns="22a4996d-c1c9-42c2-9ed9-966cea812b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CD68A3A74494B87D215CD4715F85F" ma:contentTypeVersion="20" ma:contentTypeDescription="Create a new document." ma:contentTypeScope="" ma:versionID="8bd05f80c55b37645cb73488a0ba1cf2">
  <xsd:schema xmlns:xsd="http://www.w3.org/2001/XMLSchema" xmlns:xs="http://www.w3.org/2001/XMLSchema" xmlns:p="http://schemas.microsoft.com/office/2006/metadata/properties" xmlns:ns2="22a4996d-c1c9-42c2-9ed9-966cea812be9" xmlns:ns3="123ed5d4-381e-4468-a5ad-bda3e7f9d20c" targetNamespace="http://schemas.microsoft.com/office/2006/metadata/properties" ma:root="true" ma:fieldsID="56676560174325cdd5af54df215a7844" ns2:_="" ns3:_="">
    <xsd:import namespace="22a4996d-c1c9-42c2-9ed9-966cea812be9"/>
    <xsd:import namespace="123ed5d4-381e-4468-a5ad-bda3e7f9d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4996d-c1c9-42c2-9ed9-966cea812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ed5d4-381e-4468-a5ad-bda3e7f9d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6e5cba-c863-44a4-a077-0145533e56a7}" ma:internalName="TaxCatchAll" ma:showField="CatchAllData" ma:web="123ed5d4-381e-4468-a5ad-bda3e7f9d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2ABB47-FC1A-4B94-961C-449B1C251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ECFDCA-E29B-4529-824D-470B5CFBF556}">
  <ds:schemaRefs>
    <ds:schemaRef ds:uri="http://schemas.microsoft.com/office/2006/metadata/properties"/>
    <ds:schemaRef ds:uri="http://schemas.microsoft.com/office/infopath/2007/PartnerControls"/>
    <ds:schemaRef ds:uri="22a4996d-c1c9-42c2-9ed9-966cea812be9"/>
    <ds:schemaRef ds:uri="123ed5d4-381e-4468-a5ad-bda3e7f9d20c"/>
  </ds:schemaRefs>
</ds:datastoreItem>
</file>

<file path=customXml/itemProps3.xml><?xml version="1.0" encoding="utf-8"?>
<ds:datastoreItem xmlns:ds="http://schemas.openxmlformats.org/officeDocument/2006/customXml" ds:itemID="{2ADFE52F-1941-4ECE-9AF8-FF77192DE3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D1CABF-EFB0-42B2-A1B2-9DD5D9438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4996d-c1c9-42c2-9ed9-966cea812be9"/>
    <ds:schemaRef ds:uri="123ed5d4-381e-4468-a5ad-bda3e7f9d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Dylan Evans</cp:lastModifiedBy>
  <cp:revision>2</cp:revision>
  <cp:lastPrinted>2025-02-21T09:54:00Z</cp:lastPrinted>
  <dcterms:created xsi:type="dcterms:W3CDTF">2025-11-11T08:32:00Z</dcterms:created>
  <dcterms:modified xsi:type="dcterms:W3CDTF">2025-11-11T08:32:00Z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0x01010063B80EF31B899040A570E470B4160EFB</vt:lpwstr>
  </property>
  <property fmtid="{D5CDD505-2E9C-101B-9397-08002B2CF9AE}" pid="4" name="_dlc_DocIdItemGuid">
    <vt:lpwstr>1d9fa747-816c-433d-9d34-cf78dc7bbe5d</vt:lpwstr>
  </property>
</Properties>
</file>